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5E6" w:rsidRPr="0093245E" w:rsidRDefault="0093245E" w:rsidP="0093245E">
      <w:pPr>
        <w:pStyle w:val="Caption"/>
        <w:rPr>
          <w:rFonts w:ascii="Times New Roman" w:hAnsi="Times New Roman"/>
        </w:rPr>
      </w:pPr>
      <w:bookmarkStart w:id="0" w:name="_GoBack"/>
      <w:r w:rsidRPr="0093245E">
        <w:rPr>
          <w:rFonts w:ascii="Times New Roman" w:hAnsi="Times New Roman"/>
        </w:rPr>
        <w:t>Lesson Plan</w:t>
      </w:r>
      <w:r w:rsidR="0013000C">
        <w:rPr>
          <w:rFonts w:ascii="Times New Roman" w:hAnsi="Times New Roman"/>
        </w:rPr>
        <w:br/>
      </w:r>
    </w:p>
    <w:p w:rsidR="002965E6" w:rsidRPr="0093245E" w:rsidRDefault="002965E6" w:rsidP="0093245E">
      <w:pPr>
        <w:tabs>
          <w:tab w:val="left" w:pos="1440"/>
        </w:tabs>
        <w:autoSpaceDE w:val="0"/>
        <w:autoSpaceDN w:val="0"/>
        <w:adjustRightInd w:val="0"/>
        <w:rPr>
          <w:b/>
          <w:lang w:val="en-US"/>
        </w:rPr>
      </w:pPr>
      <w:r w:rsidRPr="0093245E">
        <w:rPr>
          <w:b/>
          <w:lang w:val="en-US"/>
        </w:rPr>
        <w:t>Name:</w:t>
      </w:r>
      <w:r w:rsidR="006A2090">
        <w:rPr>
          <w:b/>
          <w:lang w:val="en-US"/>
        </w:rPr>
        <w:t xml:space="preserve"> Caia Chiverton</w:t>
      </w:r>
      <w:r w:rsidRPr="0093245E">
        <w:rPr>
          <w:b/>
          <w:lang w:val="en-US"/>
        </w:rPr>
        <w:tab/>
      </w:r>
      <w:r w:rsidR="0093245E">
        <w:rPr>
          <w:b/>
          <w:lang w:val="en-US"/>
        </w:rPr>
        <w:t xml:space="preserve">                  </w:t>
      </w:r>
      <w:r w:rsidRPr="0093245E">
        <w:rPr>
          <w:b/>
          <w:lang w:val="en-US"/>
        </w:rPr>
        <w:t>Date:</w:t>
      </w:r>
      <w:r w:rsidR="006A2090">
        <w:rPr>
          <w:b/>
          <w:lang w:val="en-US"/>
        </w:rPr>
        <w:t xml:space="preserve"> November 18, 2018</w:t>
      </w:r>
    </w:p>
    <w:p w:rsidR="002965E6" w:rsidRPr="0093245E" w:rsidRDefault="002965E6" w:rsidP="0093245E">
      <w:pPr>
        <w:tabs>
          <w:tab w:val="left" w:pos="1440"/>
        </w:tabs>
        <w:autoSpaceDE w:val="0"/>
        <w:autoSpaceDN w:val="0"/>
        <w:adjustRightInd w:val="0"/>
        <w:rPr>
          <w:b/>
          <w:lang w:val="en-US"/>
        </w:rPr>
      </w:pPr>
      <w:r w:rsidRPr="0093245E">
        <w:rPr>
          <w:b/>
          <w:lang w:val="en-US"/>
        </w:rPr>
        <w:t>Subject:</w:t>
      </w:r>
      <w:r w:rsidR="006A2090">
        <w:rPr>
          <w:b/>
          <w:lang w:val="en-US"/>
        </w:rPr>
        <w:t xml:space="preserve"> English/Dance       </w:t>
      </w:r>
      <w:r w:rsidRPr="0093245E">
        <w:rPr>
          <w:b/>
          <w:lang w:val="en-US"/>
        </w:rPr>
        <w:tab/>
      </w:r>
      <w:r w:rsidR="0093245E">
        <w:rPr>
          <w:b/>
          <w:lang w:val="en-US"/>
        </w:rPr>
        <w:t xml:space="preserve">                 </w:t>
      </w:r>
      <w:r w:rsidRPr="0093245E">
        <w:rPr>
          <w:b/>
          <w:lang w:val="en-US"/>
        </w:rPr>
        <w:t>Grade:</w:t>
      </w:r>
      <w:r w:rsidR="006A2090">
        <w:rPr>
          <w:b/>
          <w:lang w:val="en-US"/>
        </w:rPr>
        <w:t xml:space="preserve"> 6</w:t>
      </w:r>
    </w:p>
    <w:p w:rsidR="002965E6" w:rsidRPr="0093245E" w:rsidRDefault="002965E6" w:rsidP="002965E6">
      <w:pPr>
        <w:tabs>
          <w:tab w:val="left" w:pos="10005"/>
          <w:tab w:val="right" w:pos="10800"/>
        </w:tabs>
        <w:autoSpaceDE w:val="0"/>
        <w:autoSpaceDN w:val="0"/>
        <w:adjustRightInd w:val="0"/>
        <w:rPr>
          <w:lang w:val="en-US"/>
        </w:rPr>
      </w:pPr>
    </w:p>
    <w:tbl>
      <w:tblPr>
        <w:tblW w:w="10526" w:type="dxa"/>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6207"/>
        <w:gridCol w:w="4319"/>
      </w:tblGrid>
      <w:tr w:rsidR="0093245E" w:rsidRPr="0093245E" w:rsidTr="00433CAE">
        <w:trPr>
          <w:cantSplit/>
          <w:trHeight w:val="864"/>
          <w:jc w:val="center"/>
        </w:trPr>
        <w:tc>
          <w:tcPr>
            <w:tcW w:w="10526" w:type="dxa"/>
            <w:gridSpan w:val="2"/>
          </w:tcPr>
          <w:p w:rsidR="00081A8D" w:rsidRDefault="00081A8D" w:rsidP="00986688">
            <w:pPr>
              <w:tabs>
                <w:tab w:val="left" w:pos="315"/>
                <w:tab w:val="left" w:pos="6132"/>
                <w:tab w:val="right" w:pos="10800"/>
              </w:tabs>
              <w:autoSpaceDE w:val="0"/>
              <w:autoSpaceDN w:val="0"/>
              <w:adjustRightInd w:val="0"/>
              <w:rPr>
                <w:b/>
                <w:lang w:val="en-US"/>
              </w:rPr>
            </w:pPr>
          </w:p>
          <w:p w:rsidR="0093245E" w:rsidRPr="0093245E" w:rsidRDefault="0093245E" w:rsidP="00986688">
            <w:pPr>
              <w:tabs>
                <w:tab w:val="left" w:pos="315"/>
                <w:tab w:val="left" w:pos="6132"/>
                <w:tab w:val="right" w:pos="10800"/>
              </w:tabs>
              <w:autoSpaceDE w:val="0"/>
              <w:autoSpaceDN w:val="0"/>
              <w:adjustRightInd w:val="0"/>
              <w:rPr>
                <w:b/>
                <w:lang w:val="en-US"/>
              </w:rPr>
            </w:pPr>
            <w:r w:rsidRPr="0093245E">
              <w:rPr>
                <w:b/>
                <w:lang w:val="en-US"/>
              </w:rPr>
              <w:t xml:space="preserve">Guiding Questions </w:t>
            </w:r>
            <w:r w:rsidRPr="0093245E">
              <w:rPr>
                <w:lang w:val="en-US"/>
              </w:rPr>
              <w:t>(specific to this lesson):</w:t>
            </w:r>
            <w:r w:rsidR="006A2090">
              <w:rPr>
                <w:lang w:val="en-US"/>
              </w:rPr>
              <w:t xml:space="preserve"> </w:t>
            </w:r>
            <w:r w:rsidR="003D2691">
              <w:rPr>
                <w:lang w:val="en-US"/>
              </w:rPr>
              <w:t>How is our identity influenced by others?</w:t>
            </w:r>
          </w:p>
          <w:p w:rsidR="0093245E" w:rsidRPr="0093245E" w:rsidRDefault="0093245E" w:rsidP="00986688">
            <w:pPr>
              <w:tabs>
                <w:tab w:val="left" w:pos="315"/>
                <w:tab w:val="left" w:pos="6132"/>
                <w:tab w:val="right" w:pos="10800"/>
              </w:tabs>
              <w:autoSpaceDE w:val="0"/>
              <w:autoSpaceDN w:val="0"/>
              <w:adjustRightInd w:val="0"/>
              <w:rPr>
                <w:b/>
                <w:lang w:val="en-US"/>
              </w:rPr>
            </w:pPr>
          </w:p>
          <w:p w:rsidR="0093245E" w:rsidRPr="0093245E" w:rsidRDefault="0093245E" w:rsidP="00986688">
            <w:pPr>
              <w:tabs>
                <w:tab w:val="left" w:pos="315"/>
                <w:tab w:val="left" w:pos="6132"/>
                <w:tab w:val="right" w:pos="10800"/>
              </w:tabs>
              <w:autoSpaceDE w:val="0"/>
              <w:autoSpaceDN w:val="0"/>
              <w:adjustRightInd w:val="0"/>
              <w:rPr>
                <w:b/>
                <w:lang w:val="en-US"/>
              </w:rPr>
            </w:pPr>
          </w:p>
        </w:tc>
      </w:tr>
      <w:tr w:rsidR="0093245E" w:rsidRPr="0093245E" w:rsidTr="006A2090">
        <w:trPr>
          <w:cantSplit/>
          <w:trHeight w:val="1407"/>
          <w:jc w:val="center"/>
        </w:trPr>
        <w:tc>
          <w:tcPr>
            <w:tcW w:w="6207" w:type="dxa"/>
          </w:tcPr>
          <w:p w:rsidR="0093245E" w:rsidRDefault="0093245E" w:rsidP="00986688">
            <w:pPr>
              <w:tabs>
                <w:tab w:val="left" w:pos="315"/>
                <w:tab w:val="left" w:pos="6132"/>
                <w:tab w:val="right" w:pos="10800"/>
              </w:tabs>
              <w:autoSpaceDE w:val="0"/>
              <w:autoSpaceDN w:val="0"/>
              <w:adjustRightInd w:val="0"/>
              <w:rPr>
                <w:b/>
                <w:lang w:val="en-US"/>
              </w:rPr>
            </w:pPr>
            <w:r w:rsidRPr="0093245E">
              <w:rPr>
                <w:b/>
                <w:lang w:val="en-US"/>
              </w:rPr>
              <w:t>Outcomes</w:t>
            </w:r>
            <w:r w:rsidRPr="004C004F">
              <w:rPr>
                <w:lang w:val="en-US"/>
              </w:rPr>
              <w:t>: (What should students know, understand and be able to do as a result of this lesson</w:t>
            </w:r>
            <w:r w:rsidR="0018666C">
              <w:rPr>
                <w:lang w:val="en-US"/>
              </w:rPr>
              <w:t>?)</w:t>
            </w:r>
          </w:p>
          <w:p w:rsidR="0093245E" w:rsidRPr="0093245E" w:rsidRDefault="0093245E" w:rsidP="00986688">
            <w:pPr>
              <w:tabs>
                <w:tab w:val="left" w:pos="315"/>
                <w:tab w:val="left" w:pos="6132"/>
                <w:tab w:val="right" w:pos="10800"/>
              </w:tabs>
              <w:autoSpaceDE w:val="0"/>
              <w:autoSpaceDN w:val="0"/>
              <w:adjustRightInd w:val="0"/>
              <w:rPr>
                <w:b/>
                <w:lang w:val="en-US"/>
              </w:rPr>
            </w:pPr>
          </w:p>
          <w:tbl>
            <w:tblPr>
              <w:tblW w:w="0" w:type="auto"/>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2"/>
              <w:gridCol w:w="8638"/>
            </w:tblGrid>
            <w:tr w:rsidR="006A2090" w:rsidRPr="006A2090" w:rsidTr="006A2090">
              <w:tc>
                <w:tcPr>
                  <w:tcW w:w="722" w:type="dxa"/>
                  <w:tcBorders>
                    <w:top w:val="nil"/>
                    <w:left w:val="nil"/>
                    <w:bottom w:val="nil"/>
                    <w:right w:val="nil"/>
                  </w:tcBorders>
                  <w:shd w:val="clear" w:color="auto" w:fill="FFFFFF"/>
                  <w:noWrap/>
                  <w:tcMar>
                    <w:top w:w="120" w:type="dxa"/>
                    <w:left w:w="150" w:type="dxa"/>
                    <w:bottom w:w="120" w:type="dxa"/>
                    <w:right w:w="150" w:type="dxa"/>
                  </w:tcMar>
                  <w:hideMark/>
                </w:tcPr>
                <w:p w:rsidR="006A2090" w:rsidRPr="006A2090" w:rsidRDefault="00DC46C2" w:rsidP="006A2090">
                  <w:pPr>
                    <w:jc w:val="right"/>
                    <w:rPr>
                      <w:rFonts w:ascii="Calibri" w:hAnsi="Calibri" w:cs="Calibri"/>
                      <w:b/>
                      <w:bCs/>
                      <w:color w:val="000000"/>
                      <w:sz w:val="18"/>
                      <w:szCs w:val="18"/>
                      <w:lang w:eastAsia="en-CA"/>
                    </w:rPr>
                  </w:pPr>
                  <w:hyperlink r:id="rId5" w:history="1">
                    <w:r w:rsidR="006A2090" w:rsidRPr="006A2090">
                      <w:rPr>
                        <w:rFonts w:ascii="Calibri" w:hAnsi="Calibri" w:cs="Calibri"/>
                        <w:b/>
                        <w:bCs/>
                        <w:color w:val="008164"/>
                        <w:sz w:val="18"/>
                        <w:szCs w:val="18"/>
                        <w:u w:val="single"/>
                        <w:lang w:eastAsia="en-CA"/>
                      </w:rPr>
                      <w:t>CP6.1</w:t>
                    </w:r>
                  </w:hyperlink>
                </w:p>
              </w:tc>
              <w:tc>
                <w:tcPr>
                  <w:tcW w:w="8638" w:type="dxa"/>
                  <w:tcBorders>
                    <w:top w:val="nil"/>
                    <w:left w:val="nil"/>
                    <w:bottom w:val="nil"/>
                    <w:right w:val="nil"/>
                  </w:tcBorders>
                  <w:shd w:val="clear" w:color="auto" w:fill="FFFFFF"/>
                  <w:tcMar>
                    <w:top w:w="120" w:type="dxa"/>
                    <w:left w:w="150" w:type="dxa"/>
                    <w:bottom w:w="120" w:type="dxa"/>
                    <w:right w:w="150" w:type="dxa"/>
                  </w:tcMar>
                  <w:hideMark/>
                </w:tcPr>
                <w:p w:rsidR="006A2090" w:rsidRDefault="006A2090" w:rsidP="006A2090">
                  <w:pPr>
                    <w:rPr>
                      <w:rFonts w:ascii="Calibri" w:hAnsi="Calibri" w:cs="Calibri"/>
                      <w:color w:val="000000"/>
                      <w:sz w:val="18"/>
                      <w:szCs w:val="18"/>
                      <w:lang w:eastAsia="en-CA"/>
                    </w:rPr>
                  </w:pPr>
                  <w:r w:rsidRPr="006A2090">
                    <w:rPr>
                      <w:rFonts w:ascii="Calibri" w:hAnsi="Calibri" w:cs="Calibri"/>
                      <w:color w:val="000000"/>
                      <w:sz w:val="18"/>
                      <w:szCs w:val="18"/>
                      <w:lang w:eastAsia="en-CA"/>
                    </w:rPr>
                    <w:t xml:space="preserve">Create dance compositions that express ideas about identity </w:t>
                  </w:r>
                </w:p>
                <w:p w:rsidR="006A2090" w:rsidRDefault="006A2090" w:rsidP="006A2090">
                  <w:pPr>
                    <w:rPr>
                      <w:rFonts w:ascii="Calibri" w:hAnsi="Calibri" w:cs="Calibri"/>
                      <w:color w:val="000000"/>
                      <w:sz w:val="18"/>
                      <w:szCs w:val="18"/>
                      <w:lang w:eastAsia="en-CA"/>
                    </w:rPr>
                  </w:pPr>
                  <w:r w:rsidRPr="006A2090">
                    <w:rPr>
                      <w:rFonts w:ascii="Calibri" w:hAnsi="Calibri" w:cs="Calibri"/>
                      <w:color w:val="000000"/>
                      <w:sz w:val="18"/>
                      <w:szCs w:val="18"/>
                      <w:lang w:eastAsia="en-CA"/>
                    </w:rPr>
                    <w:t xml:space="preserve">and how it is influenced (e.g., factors such as pop culture, </w:t>
                  </w:r>
                </w:p>
                <w:p w:rsidR="006A2090" w:rsidRPr="006A2090" w:rsidRDefault="006A2090" w:rsidP="006A2090">
                  <w:pPr>
                    <w:rPr>
                      <w:rFonts w:ascii="Calibri" w:hAnsi="Calibri" w:cs="Calibri"/>
                      <w:color w:val="000000"/>
                      <w:sz w:val="18"/>
                      <w:szCs w:val="18"/>
                      <w:lang w:eastAsia="en-CA"/>
                    </w:rPr>
                  </w:pPr>
                  <w:proofErr w:type="gramStart"/>
                  <w:r w:rsidRPr="006A2090">
                    <w:rPr>
                      <w:rFonts w:ascii="Calibri" w:hAnsi="Calibri" w:cs="Calibri"/>
                      <w:color w:val="000000"/>
                      <w:sz w:val="18"/>
                      <w:szCs w:val="18"/>
                      <w:lang w:eastAsia="en-CA"/>
                    </w:rPr>
                    <w:t>cultural</w:t>
                  </w:r>
                  <w:proofErr w:type="gramEnd"/>
                  <w:r w:rsidRPr="006A2090">
                    <w:rPr>
                      <w:rFonts w:ascii="Calibri" w:hAnsi="Calibri" w:cs="Calibri"/>
                      <w:color w:val="000000"/>
                      <w:sz w:val="18"/>
                      <w:szCs w:val="18"/>
                      <w:lang w:eastAsia="en-CA"/>
                    </w:rPr>
                    <w:t xml:space="preserve"> heritage, peer groups, personal and family interests, gender).</w:t>
                  </w:r>
                </w:p>
              </w:tc>
            </w:tr>
          </w:tbl>
          <w:p w:rsidR="0093245E" w:rsidRPr="0093245E" w:rsidRDefault="0093245E" w:rsidP="00986688">
            <w:pPr>
              <w:tabs>
                <w:tab w:val="left" w:pos="315"/>
                <w:tab w:val="left" w:pos="6132"/>
                <w:tab w:val="right" w:pos="10800"/>
              </w:tabs>
              <w:autoSpaceDE w:val="0"/>
              <w:autoSpaceDN w:val="0"/>
              <w:adjustRightInd w:val="0"/>
              <w:rPr>
                <w:b/>
                <w:lang w:val="en-US"/>
              </w:rPr>
            </w:pPr>
          </w:p>
          <w:tbl>
            <w:tblPr>
              <w:tblW w:w="0" w:type="auto"/>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2"/>
              <w:gridCol w:w="8638"/>
            </w:tblGrid>
            <w:tr w:rsidR="006A2090" w:rsidRPr="006A2090" w:rsidTr="006A2090">
              <w:tc>
                <w:tcPr>
                  <w:tcW w:w="722" w:type="dxa"/>
                  <w:tcBorders>
                    <w:top w:val="nil"/>
                    <w:left w:val="nil"/>
                    <w:bottom w:val="nil"/>
                    <w:right w:val="nil"/>
                  </w:tcBorders>
                  <w:shd w:val="clear" w:color="auto" w:fill="FFFFFF"/>
                  <w:noWrap/>
                  <w:tcMar>
                    <w:top w:w="120" w:type="dxa"/>
                    <w:left w:w="150" w:type="dxa"/>
                    <w:bottom w:w="120" w:type="dxa"/>
                    <w:right w:w="150" w:type="dxa"/>
                  </w:tcMar>
                  <w:hideMark/>
                </w:tcPr>
                <w:p w:rsidR="006A2090" w:rsidRPr="006A2090" w:rsidRDefault="00DC46C2" w:rsidP="006A2090">
                  <w:pPr>
                    <w:jc w:val="right"/>
                    <w:rPr>
                      <w:rFonts w:ascii="Calibri" w:hAnsi="Calibri" w:cs="Calibri"/>
                      <w:b/>
                      <w:bCs/>
                      <w:color w:val="000000"/>
                      <w:sz w:val="18"/>
                      <w:szCs w:val="18"/>
                      <w:lang w:eastAsia="en-CA"/>
                    </w:rPr>
                  </w:pPr>
                  <w:hyperlink r:id="rId6" w:history="1">
                    <w:r w:rsidR="006A2090" w:rsidRPr="006A2090">
                      <w:rPr>
                        <w:rFonts w:ascii="Calibri" w:hAnsi="Calibri" w:cs="Calibri"/>
                        <w:b/>
                        <w:bCs/>
                        <w:color w:val="008164"/>
                        <w:sz w:val="18"/>
                        <w:szCs w:val="18"/>
                        <w:u w:val="single"/>
                        <w:lang w:eastAsia="en-CA"/>
                      </w:rPr>
                      <w:t>CC6.1</w:t>
                    </w:r>
                  </w:hyperlink>
                </w:p>
              </w:tc>
              <w:tc>
                <w:tcPr>
                  <w:tcW w:w="8638" w:type="dxa"/>
                  <w:tcBorders>
                    <w:top w:val="nil"/>
                    <w:left w:val="nil"/>
                    <w:bottom w:val="nil"/>
                    <w:right w:val="nil"/>
                  </w:tcBorders>
                  <w:shd w:val="clear" w:color="auto" w:fill="FFFFFF"/>
                  <w:tcMar>
                    <w:top w:w="120" w:type="dxa"/>
                    <w:left w:w="150" w:type="dxa"/>
                    <w:bottom w:w="120" w:type="dxa"/>
                    <w:right w:w="150" w:type="dxa"/>
                  </w:tcMar>
                  <w:hideMark/>
                </w:tcPr>
                <w:p w:rsidR="006A2090" w:rsidRDefault="006A2090" w:rsidP="006A2090">
                  <w:pPr>
                    <w:rPr>
                      <w:rFonts w:ascii="Calibri" w:hAnsi="Calibri" w:cs="Calibri"/>
                      <w:color w:val="000000"/>
                      <w:sz w:val="18"/>
                      <w:szCs w:val="18"/>
                      <w:lang w:eastAsia="en-CA"/>
                    </w:rPr>
                  </w:pPr>
                  <w:r w:rsidRPr="006A2090">
                    <w:rPr>
                      <w:rFonts w:ascii="Calibri" w:hAnsi="Calibri" w:cs="Calibri"/>
                      <w:color w:val="000000"/>
                      <w:sz w:val="18"/>
                      <w:szCs w:val="18"/>
                      <w:lang w:eastAsia="en-CA"/>
                    </w:rPr>
                    <w:t xml:space="preserve">Create various visual, multimedia, oral, and written texts that </w:t>
                  </w:r>
                </w:p>
                <w:p w:rsidR="006A2090" w:rsidRDefault="006A2090" w:rsidP="006A2090">
                  <w:pPr>
                    <w:rPr>
                      <w:rFonts w:ascii="Calibri" w:hAnsi="Calibri" w:cs="Calibri"/>
                      <w:color w:val="000000"/>
                      <w:sz w:val="18"/>
                      <w:szCs w:val="18"/>
                      <w:lang w:eastAsia="en-CA"/>
                    </w:rPr>
                  </w:pPr>
                  <w:r w:rsidRPr="006A2090">
                    <w:rPr>
                      <w:rFonts w:ascii="Calibri" w:hAnsi="Calibri" w:cs="Calibri"/>
                      <w:color w:val="000000"/>
                      <w:sz w:val="18"/>
                      <w:szCs w:val="18"/>
                      <w:lang w:eastAsia="en-CA"/>
                    </w:rPr>
                    <w:t xml:space="preserve">explore identity (e.g., Your Choices), social responsibility </w:t>
                  </w:r>
                </w:p>
                <w:p w:rsidR="006A2090" w:rsidRPr="006A2090" w:rsidRDefault="006A2090" w:rsidP="006A2090">
                  <w:pPr>
                    <w:rPr>
                      <w:rFonts w:ascii="Calibri" w:hAnsi="Calibri" w:cs="Calibri"/>
                      <w:color w:val="000000"/>
                      <w:sz w:val="18"/>
                      <w:szCs w:val="18"/>
                      <w:lang w:eastAsia="en-CA"/>
                    </w:rPr>
                  </w:pPr>
                  <w:r w:rsidRPr="006A2090">
                    <w:rPr>
                      <w:rFonts w:ascii="Calibri" w:hAnsi="Calibri" w:cs="Calibri"/>
                      <w:color w:val="000000"/>
                      <w:sz w:val="18"/>
                      <w:szCs w:val="18"/>
                      <w:lang w:eastAsia="en-CA"/>
                    </w:rPr>
                    <w:t>(e.g., Looking for Answers), and efficacy (e.g., Systems for Living).</w:t>
                  </w:r>
                </w:p>
              </w:tc>
            </w:tr>
          </w:tbl>
          <w:p w:rsidR="00500F92" w:rsidRPr="0093245E" w:rsidRDefault="00500F92" w:rsidP="00986688">
            <w:pPr>
              <w:tabs>
                <w:tab w:val="left" w:pos="315"/>
                <w:tab w:val="left" w:pos="6132"/>
                <w:tab w:val="right" w:pos="10800"/>
              </w:tabs>
              <w:autoSpaceDE w:val="0"/>
              <w:autoSpaceDN w:val="0"/>
              <w:adjustRightInd w:val="0"/>
              <w:rPr>
                <w:b/>
                <w:lang w:val="en-US"/>
              </w:rPr>
            </w:pPr>
          </w:p>
        </w:tc>
        <w:tc>
          <w:tcPr>
            <w:tcW w:w="4319" w:type="dxa"/>
          </w:tcPr>
          <w:p w:rsidR="006A2090" w:rsidRDefault="0093245E" w:rsidP="00F365B5">
            <w:pPr>
              <w:tabs>
                <w:tab w:val="left" w:pos="315"/>
                <w:tab w:val="left" w:pos="6132"/>
                <w:tab w:val="right" w:pos="10800"/>
              </w:tabs>
              <w:autoSpaceDE w:val="0"/>
              <w:autoSpaceDN w:val="0"/>
              <w:adjustRightInd w:val="0"/>
              <w:rPr>
                <w:lang w:val="en-US"/>
              </w:rPr>
            </w:pPr>
            <w:r w:rsidRPr="0093245E">
              <w:rPr>
                <w:b/>
                <w:lang w:val="en-US"/>
              </w:rPr>
              <w:t xml:space="preserve">Indicators </w:t>
            </w:r>
            <w:r w:rsidRPr="0013000C">
              <w:rPr>
                <w:lang w:val="en-US"/>
              </w:rPr>
              <w:t xml:space="preserve">(Assessment Evidence): </w:t>
            </w:r>
            <w:r w:rsidRPr="004C004F">
              <w:rPr>
                <w:lang w:val="en-US"/>
              </w:rPr>
              <w:t>(What will students do to show what they have learned</w:t>
            </w:r>
            <w:r w:rsidR="0018666C">
              <w:rPr>
                <w:lang w:val="en-US"/>
              </w:rPr>
              <w:t>?)</w:t>
            </w:r>
            <w:r w:rsidR="0013000C">
              <w:rPr>
                <w:lang w:val="en-US"/>
              </w:rPr>
              <w:t xml:space="preserve"> </w:t>
            </w:r>
            <w:r w:rsidR="00F365B5">
              <w:rPr>
                <w:lang w:val="en-US"/>
              </w:rPr>
              <w:t>Use I can statements.</w:t>
            </w:r>
          </w:p>
          <w:p w:rsidR="006A2090" w:rsidRDefault="006A2090" w:rsidP="006A2090">
            <w:pPr>
              <w:rPr>
                <w:lang w:val="en-US"/>
              </w:rPr>
            </w:pPr>
          </w:p>
          <w:p w:rsidR="006A2090" w:rsidRDefault="006A2090" w:rsidP="006A2090">
            <w:pPr>
              <w:rPr>
                <w:lang w:val="en-US"/>
              </w:rPr>
            </w:pPr>
            <w:r>
              <w:rPr>
                <w:rFonts w:ascii="Calibri" w:hAnsi="Calibri" w:cs="Calibri"/>
                <w:color w:val="000000"/>
                <w:sz w:val="18"/>
                <w:szCs w:val="18"/>
                <w:shd w:val="clear" w:color="auto" w:fill="FFFFFF"/>
              </w:rPr>
              <w:t>Reflect on how movement and dance elements can be organized to convey meaning in dance (e.g., What messages or ideas does our movement or dance communicate to an audience about identity?).</w:t>
            </w:r>
          </w:p>
          <w:p w:rsidR="006A2090" w:rsidRDefault="006A2090" w:rsidP="006A2090">
            <w:pPr>
              <w:rPr>
                <w:lang w:val="en-US"/>
              </w:rPr>
            </w:pPr>
          </w:p>
          <w:p w:rsidR="0018666C" w:rsidRPr="006A2090" w:rsidRDefault="006A2090" w:rsidP="006A2090">
            <w:pPr>
              <w:rPr>
                <w:lang w:val="en-US"/>
              </w:rPr>
            </w:pPr>
            <w:r>
              <w:rPr>
                <w:rFonts w:ascii="Calibri" w:hAnsi="Calibri" w:cs="Calibri"/>
                <w:color w:val="000000"/>
                <w:sz w:val="18"/>
                <w:szCs w:val="18"/>
                <w:shd w:val="clear" w:color="auto" w:fill="FFFFFF"/>
              </w:rPr>
              <w:t>Represent ideas, opinions, and facts about identity, social responsibility, and efficacy for specific purposes (e.g., to explain, to narrate, to describe, to persuade) and audiences.</w:t>
            </w:r>
          </w:p>
        </w:tc>
      </w:tr>
      <w:tr w:rsidR="002965E6" w:rsidRPr="0093245E" w:rsidTr="00433CAE">
        <w:trPr>
          <w:cantSplit/>
          <w:trHeight w:val="1083"/>
          <w:jc w:val="center"/>
        </w:trPr>
        <w:tc>
          <w:tcPr>
            <w:tcW w:w="10526" w:type="dxa"/>
            <w:gridSpan w:val="2"/>
          </w:tcPr>
          <w:p w:rsidR="0093245E" w:rsidRPr="0093245E" w:rsidRDefault="00267C47" w:rsidP="0093245E">
            <w:pPr>
              <w:rPr>
                <w:b/>
                <w:lang w:val="en-US"/>
              </w:rPr>
            </w:pPr>
            <w:r>
              <w:rPr>
                <w:b/>
                <w:lang w:val="en-US"/>
              </w:rPr>
              <w:t>Assessment Strategies</w:t>
            </w:r>
            <w:r w:rsidRPr="00267C47">
              <w:rPr>
                <w:lang w:val="en-US"/>
              </w:rPr>
              <w:t>: (formative</w:t>
            </w:r>
            <w:r w:rsidR="008E1EDD">
              <w:rPr>
                <w:lang w:val="en-US"/>
              </w:rPr>
              <w:t>-</w:t>
            </w:r>
            <w:r w:rsidR="008E1EDD">
              <w:rPr>
                <w:i/>
                <w:lang w:val="en-US"/>
              </w:rPr>
              <w:t>before</w:t>
            </w:r>
            <w:r w:rsidR="008E1EDD" w:rsidRPr="008E1EDD">
              <w:rPr>
                <w:i/>
                <w:lang w:val="en-US"/>
              </w:rPr>
              <w:t xml:space="preserve"> &amp; during</w:t>
            </w:r>
            <w:r w:rsidRPr="00267C47">
              <w:rPr>
                <w:lang w:val="en-US"/>
              </w:rPr>
              <w:t xml:space="preserve"> &amp; summative</w:t>
            </w:r>
            <w:r w:rsidR="008E1EDD">
              <w:rPr>
                <w:lang w:val="en-US"/>
              </w:rPr>
              <w:t xml:space="preserve"> - </w:t>
            </w:r>
            <w:r w:rsidR="008E1EDD" w:rsidRPr="008E1EDD">
              <w:rPr>
                <w:i/>
                <w:lang w:val="en-US"/>
              </w:rPr>
              <w:t>end</w:t>
            </w:r>
            <w:r w:rsidRPr="00267C47">
              <w:rPr>
                <w:lang w:val="en-US"/>
              </w:rPr>
              <w:t>)</w:t>
            </w:r>
          </w:p>
          <w:p w:rsidR="002965E6" w:rsidRDefault="002965E6" w:rsidP="0093245E"/>
          <w:p w:rsidR="0018666C" w:rsidRDefault="006A2090" w:rsidP="0093245E">
            <w:r>
              <w:t>Peer Instruction</w:t>
            </w:r>
          </w:p>
          <w:p w:rsidR="00450B3A" w:rsidRDefault="006A2090" w:rsidP="00450B3A">
            <w:r>
              <w:t>Poem</w:t>
            </w:r>
            <w:r w:rsidR="00450B3A">
              <w:t xml:space="preserve"> writing</w:t>
            </w:r>
          </w:p>
          <w:p w:rsidR="00450B3A" w:rsidRDefault="00450B3A" w:rsidP="00450B3A">
            <w:r>
              <w:t>Presenting of ideas</w:t>
            </w:r>
          </w:p>
          <w:p w:rsidR="00450B3A" w:rsidRPr="0093245E" w:rsidRDefault="00450B3A" w:rsidP="00450B3A"/>
        </w:tc>
      </w:tr>
      <w:tr w:rsidR="002965E6" w:rsidRPr="0093245E" w:rsidTr="00433CAE">
        <w:trPr>
          <w:cantSplit/>
          <w:trHeight w:val="795"/>
          <w:jc w:val="center"/>
        </w:trPr>
        <w:tc>
          <w:tcPr>
            <w:tcW w:w="10526" w:type="dxa"/>
            <w:gridSpan w:val="2"/>
          </w:tcPr>
          <w:p w:rsidR="002965E6" w:rsidRPr="0093245E" w:rsidRDefault="0093245E" w:rsidP="0093245E">
            <w:pPr>
              <w:rPr>
                <w:b/>
                <w:lang w:val="en-US"/>
              </w:rPr>
            </w:pPr>
            <w:r w:rsidRPr="0093245E">
              <w:rPr>
                <w:b/>
                <w:lang w:val="en-US"/>
              </w:rPr>
              <w:t xml:space="preserve">Instructional Strategies: </w:t>
            </w:r>
            <w:r w:rsidR="00267C47" w:rsidRPr="00267C47">
              <w:rPr>
                <w:lang w:val="en-US"/>
              </w:rPr>
              <w:t>(specific strategies)</w:t>
            </w:r>
          </w:p>
          <w:p w:rsidR="0093245E" w:rsidRPr="0093245E" w:rsidRDefault="0093245E" w:rsidP="0093245E">
            <w:pPr>
              <w:rPr>
                <w:b/>
                <w:lang w:val="en-US"/>
              </w:rPr>
            </w:pPr>
          </w:p>
          <w:p w:rsidR="003D2691" w:rsidRDefault="003D2691" w:rsidP="0093245E">
            <w:pPr>
              <w:rPr>
                <w:lang w:val="en-US"/>
              </w:rPr>
            </w:pPr>
            <w:r w:rsidRPr="003D2691">
              <w:rPr>
                <w:lang w:val="en-US"/>
              </w:rPr>
              <w:t>Brainstorming</w:t>
            </w:r>
          </w:p>
          <w:p w:rsidR="00450B3A" w:rsidRDefault="00450B3A" w:rsidP="0093245E">
            <w:pPr>
              <w:rPr>
                <w:lang w:val="en-US"/>
              </w:rPr>
            </w:pPr>
            <w:r>
              <w:rPr>
                <w:lang w:val="en-US"/>
              </w:rPr>
              <w:t>Partner and small group work</w:t>
            </w:r>
          </w:p>
          <w:p w:rsidR="00500F92" w:rsidRDefault="00500F92" w:rsidP="0093245E">
            <w:pPr>
              <w:rPr>
                <w:b/>
                <w:lang w:val="en-US"/>
              </w:rPr>
            </w:pPr>
          </w:p>
          <w:p w:rsidR="0093245E" w:rsidRPr="0093245E" w:rsidRDefault="0093245E" w:rsidP="0093245E">
            <w:pPr>
              <w:rPr>
                <w:b/>
                <w:lang w:val="en-US"/>
              </w:rPr>
            </w:pPr>
          </w:p>
        </w:tc>
      </w:tr>
      <w:tr w:rsidR="002965E6" w:rsidRPr="0093245E" w:rsidTr="00433CAE">
        <w:trPr>
          <w:cantSplit/>
          <w:trHeight w:val="975"/>
          <w:jc w:val="center"/>
        </w:trPr>
        <w:tc>
          <w:tcPr>
            <w:tcW w:w="10526" w:type="dxa"/>
            <w:gridSpan w:val="2"/>
          </w:tcPr>
          <w:p w:rsidR="0093245E" w:rsidRPr="00450B3A" w:rsidRDefault="00A05E48" w:rsidP="00986688">
            <w:pPr>
              <w:rPr>
                <w:b/>
                <w:lang w:val="en-US"/>
              </w:rPr>
            </w:pPr>
            <w:r>
              <w:rPr>
                <w:b/>
                <w:lang w:val="en-US"/>
              </w:rPr>
              <w:t>Adaptive Dimension: Differentiated Learning</w:t>
            </w:r>
            <w:r w:rsidR="0018666C">
              <w:rPr>
                <w:b/>
                <w:lang w:val="en-US"/>
              </w:rPr>
              <w:t xml:space="preserve"> </w:t>
            </w:r>
            <w:r w:rsidR="004C004F" w:rsidRPr="004C004F">
              <w:rPr>
                <w:lang w:val="en-US"/>
              </w:rPr>
              <w:t xml:space="preserve">(what adaptations </w:t>
            </w:r>
            <w:r>
              <w:rPr>
                <w:lang w:val="en-US"/>
              </w:rPr>
              <w:t xml:space="preserve">in content, process, product and learning </w:t>
            </w:r>
            <w:r w:rsidR="004C004F">
              <w:rPr>
                <w:lang w:val="en-US"/>
              </w:rPr>
              <w:t xml:space="preserve">environment </w:t>
            </w:r>
            <w:r w:rsidR="0018666C">
              <w:rPr>
                <w:lang w:val="en-US"/>
              </w:rPr>
              <w:t>will be provided</w:t>
            </w:r>
            <w:r w:rsidR="004C004F" w:rsidRPr="004C004F">
              <w:rPr>
                <w:lang w:val="en-US"/>
              </w:rPr>
              <w:t xml:space="preserve"> to meet diverse </w:t>
            </w:r>
            <w:r w:rsidR="004C004F">
              <w:rPr>
                <w:lang w:val="en-US"/>
              </w:rPr>
              <w:t xml:space="preserve">student </w:t>
            </w:r>
            <w:r w:rsidR="004C004F" w:rsidRPr="004C004F">
              <w:rPr>
                <w:lang w:val="en-US"/>
              </w:rPr>
              <w:t>needs</w:t>
            </w:r>
            <w:r w:rsidR="0018666C">
              <w:rPr>
                <w:lang w:val="en-US"/>
              </w:rPr>
              <w:t>?)</w:t>
            </w:r>
          </w:p>
          <w:p w:rsidR="0093245E" w:rsidRDefault="0093245E" w:rsidP="00986688">
            <w:pPr>
              <w:rPr>
                <w:b/>
                <w:lang w:val="en-US"/>
              </w:rPr>
            </w:pPr>
          </w:p>
          <w:p w:rsidR="0018666C" w:rsidRPr="00B814F6" w:rsidRDefault="00B814F6" w:rsidP="00986688">
            <w:pPr>
              <w:rPr>
                <w:lang w:val="en-US"/>
              </w:rPr>
            </w:pPr>
            <w:r w:rsidRPr="00B814F6">
              <w:rPr>
                <w:lang w:val="en-US"/>
              </w:rPr>
              <w:t xml:space="preserve">Students who </w:t>
            </w:r>
            <w:r>
              <w:rPr>
                <w:lang w:val="en-US"/>
              </w:rPr>
              <w:t>struggle with the concept of Haiku poems can just choose words that describe them and create actions for that.</w:t>
            </w:r>
          </w:p>
          <w:p w:rsidR="00500F92" w:rsidRDefault="00500F92" w:rsidP="00986688">
            <w:pPr>
              <w:rPr>
                <w:b/>
                <w:lang w:val="en-US"/>
              </w:rPr>
            </w:pPr>
          </w:p>
          <w:p w:rsidR="0093245E" w:rsidRPr="0093245E" w:rsidRDefault="0093245E" w:rsidP="00986688">
            <w:pPr>
              <w:rPr>
                <w:b/>
                <w:lang w:val="en-US"/>
              </w:rPr>
            </w:pPr>
          </w:p>
        </w:tc>
      </w:tr>
      <w:tr w:rsidR="002965E6" w:rsidRPr="0093245E" w:rsidTr="00433CAE">
        <w:trPr>
          <w:cantSplit/>
          <w:trHeight w:val="1920"/>
          <w:jc w:val="center"/>
        </w:trPr>
        <w:tc>
          <w:tcPr>
            <w:tcW w:w="10526" w:type="dxa"/>
            <w:gridSpan w:val="2"/>
          </w:tcPr>
          <w:p w:rsidR="000C6484" w:rsidRDefault="0093245E" w:rsidP="00500F92">
            <w:pPr>
              <w:tabs>
                <w:tab w:val="right" w:pos="11188"/>
              </w:tabs>
              <w:autoSpaceDE w:val="0"/>
              <w:autoSpaceDN w:val="0"/>
              <w:adjustRightInd w:val="0"/>
              <w:rPr>
                <w:b/>
                <w:lang w:val="en-US"/>
              </w:rPr>
            </w:pPr>
            <w:r w:rsidRPr="0093245E">
              <w:rPr>
                <w:b/>
                <w:lang w:val="en-US"/>
              </w:rPr>
              <w:t>Materials Needed:</w:t>
            </w:r>
          </w:p>
          <w:p w:rsidR="00450B3A" w:rsidRDefault="00450B3A" w:rsidP="00500F92">
            <w:pPr>
              <w:tabs>
                <w:tab w:val="right" w:pos="11188"/>
              </w:tabs>
              <w:autoSpaceDE w:val="0"/>
              <w:autoSpaceDN w:val="0"/>
              <w:adjustRightInd w:val="0"/>
              <w:rPr>
                <w:b/>
                <w:lang w:val="en-US"/>
              </w:rPr>
            </w:pPr>
          </w:p>
          <w:p w:rsidR="00450B3A" w:rsidRPr="00450B3A" w:rsidRDefault="00450B3A" w:rsidP="00500F92">
            <w:pPr>
              <w:tabs>
                <w:tab w:val="right" w:pos="11188"/>
              </w:tabs>
              <w:autoSpaceDE w:val="0"/>
              <w:autoSpaceDN w:val="0"/>
              <w:adjustRightInd w:val="0"/>
              <w:rPr>
                <w:lang w:val="en-US"/>
              </w:rPr>
            </w:pPr>
            <w:r w:rsidRPr="00450B3A">
              <w:rPr>
                <w:lang w:val="en-US"/>
              </w:rPr>
              <w:t>Whiteboard</w:t>
            </w:r>
          </w:p>
          <w:p w:rsidR="00450B3A" w:rsidRPr="00450B3A" w:rsidRDefault="00450B3A" w:rsidP="00500F92">
            <w:pPr>
              <w:tabs>
                <w:tab w:val="right" w:pos="11188"/>
              </w:tabs>
              <w:autoSpaceDE w:val="0"/>
              <w:autoSpaceDN w:val="0"/>
              <w:adjustRightInd w:val="0"/>
              <w:rPr>
                <w:lang w:val="en-US"/>
              </w:rPr>
            </w:pPr>
            <w:r w:rsidRPr="00450B3A">
              <w:rPr>
                <w:lang w:val="en-US"/>
              </w:rPr>
              <w:t>Writing utensils</w:t>
            </w:r>
          </w:p>
          <w:p w:rsidR="00450B3A" w:rsidRPr="00450B3A" w:rsidRDefault="00450B3A" w:rsidP="00500F92">
            <w:pPr>
              <w:tabs>
                <w:tab w:val="right" w:pos="11188"/>
              </w:tabs>
              <w:autoSpaceDE w:val="0"/>
              <w:autoSpaceDN w:val="0"/>
              <w:adjustRightInd w:val="0"/>
              <w:rPr>
                <w:lang w:val="en-US"/>
              </w:rPr>
            </w:pPr>
            <w:r w:rsidRPr="00450B3A">
              <w:rPr>
                <w:lang w:val="en-US"/>
              </w:rPr>
              <w:t>Paper</w:t>
            </w:r>
          </w:p>
          <w:p w:rsidR="00450B3A" w:rsidRPr="00500F92" w:rsidRDefault="00450B3A" w:rsidP="00500F92">
            <w:pPr>
              <w:tabs>
                <w:tab w:val="right" w:pos="11188"/>
              </w:tabs>
              <w:autoSpaceDE w:val="0"/>
              <w:autoSpaceDN w:val="0"/>
              <w:adjustRightInd w:val="0"/>
              <w:rPr>
                <w:b/>
                <w:lang w:val="en-US"/>
              </w:rPr>
            </w:pPr>
            <w:r w:rsidRPr="00450B3A">
              <w:rPr>
                <w:lang w:val="en-US"/>
              </w:rPr>
              <w:t>Open space</w:t>
            </w:r>
          </w:p>
        </w:tc>
      </w:tr>
      <w:tr w:rsidR="0018666C" w:rsidRPr="0093245E" w:rsidTr="00433CAE">
        <w:trPr>
          <w:cantSplit/>
          <w:trHeight w:val="11100"/>
          <w:jc w:val="center"/>
        </w:trPr>
        <w:tc>
          <w:tcPr>
            <w:tcW w:w="10526" w:type="dxa"/>
            <w:gridSpan w:val="2"/>
          </w:tcPr>
          <w:p w:rsidR="0018666C" w:rsidRPr="0093245E" w:rsidRDefault="0018666C" w:rsidP="00986688">
            <w:pPr>
              <w:tabs>
                <w:tab w:val="right" w:pos="11188"/>
              </w:tabs>
              <w:autoSpaceDE w:val="0"/>
              <w:autoSpaceDN w:val="0"/>
              <w:adjustRightInd w:val="0"/>
              <w:rPr>
                <w:b/>
                <w:lang w:val="en-US"/>
              </w:rPr>
            </w:pPr>
            <w:r>
              <w:rPr>
                <w:b/>
                <w:lang w:val="en-US"/>
              </w:rPr>
              <w:lastRenderedPageBreak/>
              <w:t>Learning Experiences:</w:t>
            </w:r>
            <w:r w:rsidR="0013000C">
              <w:rPr>
                <w:b/>
                <w:lang w:val="en-US"/>
              </w:rPr>
              <w:br/>
            </w:r>
            <w:r>
              <w:rPr>
                <w:b/>
                <w:lang w:val="en-US"/>
              </w:rPr>
              <w:br/>
            </w:r>
            <w:r w:rsidRPr="0093245E">
              <w:rPr>
                <w:b/>
                <w:lang w:val="en-US"/>
              </w:rPr>
              <w:t>Set (</w:t>
            </w:r>
            <w:r w:rsidR="003D2691">
              <w:rPr>
                <w:b/>
                <w:lang w:val="en-US"/>
              </w:rPr>
              <w:t xml:space="preserve">10 </w:t>
            </w:r>
            <w:r w:rsidRPr="0093245E">
              <w:rPr>
                <w:b/>
                <w:lang w:val="en-US"/>
              </w:rPr>
              <w:t>min)</w:t>
            </w:r>
          </w:p>
          <w:p w:rsidR="0018666C" w:rsidRPr="0093245E" w:rsidRDefault="0018666C" w:rsidP="00986688">
            <w:pPr>
              <w:tabs>
                <w:tab w:val="right" w:pos="11188"/>
              </w:tabs>
              <w:autoSpaceDE w:val="0"/>
              <w:autoSpaceDN w:val="0"/>
              <w:adjustRightInd w:val="0"/>
              <w:rPr>
                <w:b/>
                <w:lang w:val="en-US"/>
              </w:rPr>
            </w:pPr>
          </w:p>
          <w:p w:rsidR="003D2691" w:rsidRPr="003D2691" w:rsidRDefault="003D2691" w:rsidP="00986688">
            <w:pPr>
              <w:tabs>
                <w:tab w:val="right" w:pos="11188"/>
              </w:tabs>
              <w:autoSpaceDE w:val="0"/>
              <w:autoSpaceDN w:val="0"/>
              <w:adjustRightInd w:val="0"/>
              <w:rPr>
                <w:lang w:val="en-US"/>
              </w:rPr>
            </w:pPr>
            <w:r w:rsidRPr="003D2691">
              <w:rPr>
                <w:lang w:val="en-US"/>
              </w:rPr>
              <w:t>On the board I will create a word web with the words: “What/who influences my identity?”</w:t>
            </w:r>
          </w:p>
          <w:p w:rsidR="003D2691" w:rsidRPr="003D2691" w:rsidRDefault="003D2691" w:rsidP="00986688">
            <w:pPr>
              <w:tabs>
                <w:tab w:val="right" w:pos="11188"/>
              </w:tabs>
              <w:autoSpaceDE w:val="0"/>
              <w:autoSpaceDN w:val="0"/>
              <w:adjustRightInd w:val="0"/>
              <w:rPr>
                <w:lang w:val="en-US"/>
              </w:rPr>
            </w:pPr>
            <w:r w:rsidRPr="003D2691">
              <w:rPr>
                <w:lang w:val="en-US"/>
              </w:rPr>
              <w:t>Students will give answers such as:</w:t>
            </w:r>
          </w:p>
          <w:p w:rsidR="003D2691" w:rsidRPr="003D2691" w:rsidRDefault="003D2691" w:rsidP="003D2691">
            <w:pPr>
              <w:pStyle w:val="ListParagraph"/>
              <w:numPr>
                <w:ilvl w:val="0"/>
                <w:numId w:val="1"/>
              </w:numPr>
              <w:tabs>
                <w:tab w:val="right" w:pos="11188"/>
              </w:tabs>
              <w:autoSpaceDE w:val="0"/>
              <w:autoSpaceDN w:val="0"/>
              <w:adjustRightInd w:val="0"/>
              <w:rPr>
                <w:lang w:val="en-US"/>
              </w:rPr>
            </w:pPr>
            <w:r w:rsidRPr="003D2691">
              <w:rPr>
                <w:lang w:val="en-US"/>
              </w:rPr>
              <w:t>My friends</w:t>
            </w:r>
          </w:p>
          <w:p w:rsidR="003D2691" w:rsidRPr="003D2691" w:rsidRDefault="003D2691" w:rsidP="003D2691">
            <w:pPr>
              <w:pStyle w:val="ListParagraph"/>
              <w:numPr>
                <w:ilvl w:val="0"/>
                <w:numId w:val="1"/>
              </w:numPr>
              <w:tabs>
                <w:tab w:val="right" w:pos="11188"/>
              </w:tabs>
              <w:autoSpaceDE w:val="0"/>
              <w:autoSpaceDN w:val="0"/>
              <w:adjustRightInd w:val="0"/>
              <w:rPr>
                <w:lang w:val="en-US"/>
              </w:rPr>
            </w:pPr>
            <w:r w:rsidRPr="003D2691">
              <w:rPr>
                <w:lang w:val="en-US"/>
              </w:rPr>
              <w:t>My family</w:t>
            </w:r>
          </w:p>
          <w:p w:rsidR="003D2691" w:rsidRPr="003D2691" w:rsidRDefault="003D2691" w:rsidP="003D2691">
            <w:pPr>
              <w:pStyle w:val="ListParagraph"/>
              <w:numPr>
                <w:ilvl w:val="0"/>
                <w:numId w:val="1"/>
              </w:numPr>
              <w:tabs>
                <w:tab w:val="right" w:pos="11188"/>
              </w:tabs>
              <w:autoSpaceDE w:val="0"/>
              <w:autoSpaceDN w:val="0"/>
              <w:adjustRightInd w:val="0"/>
              <w:rPr>
                <w:lang w:val="en-US"/>
              </w:rPr>
            </w:pPr>
            <w:r w:rsidRPr="003D2691">
              <w:rPr>
                <w:lang w:val="en-US"/>
              </w:rPr>
              <w:t>Social Media</w:t>
            </w:r>
          </w:p>
          <w:p w:rsidR="003D2691" w:rsidRPr="003D2691" w:rsidRDefault="003D2691" w:rsidP="003D2691">
            <w:pPr>
              <w:pStyle w:val="ListParagraph"/>
              <w:numPr>
                <w:ilvl w:val="0"/>
                <w:numId w:val="1"/>
              </w:numPr>
              <w:tabs>
                <w:tab w:val="right" w:pos="11188"/>
              </w:tabs>
              <w:autoSpaceDE w:val="0"/>
              <w:autoSpaceDN w:val="0"/>
              <w:adjustRightInd w:val="0"/>
              <w:rPr>
                <w:lang w:val="en-US"/>
              </w:rPr>
            </w:pPr>
            <w:r w:rsidRPr="003D2691">
              <w:rPr>
                <w:lang w:val="en-US"/>
              </w:rPr>
              <w:t>Where I live</w:t>
            </w:r>
          </w:p>
          <w:p w:rsidR="003D2691" w:rsidRPr="003D2691" w:rsidRDefault="003D2691" w:rsidP="003D2691">
            <w:pPr>
              <w:pStyle w:val="ListParagraph"/>
              <w:numPr>
                <w:ilvl w:val="0"/>
                <w:numId w:val="1"/>
              </w:numPr>
              <w:tabs>
                <w:tab w:val="right" w:pos="11188"/>
              </w:tabs>
              <w:autoSpaceDE w:val="0"/>
              <w:autoSpaceDN w:val="0"/>
              <w:adjustRightInd w:val="0"/>
              <w:rPr>
                <w:lang w:val="en-US"/>
              </w:rPr>
            </w:pPr>
            <w:r w:rsidRPr="003D2691">
              <w:rPr>
                <w:lang w:val="en-US"/>
              </w:rPr>
              <w:t>My school</w:t>
            </w:r>
          </w:p>
          <w:p w:rsidR="003D2691" w:rsidRPr="003D2691" w:rsidRDefault="003D2691" w:rsidP="003D2691">
            <w:pPr>
              <w:pStyle w:val="ListParagraph"/>
              <w:numPr>
                <w:ilvl w:val="0"/>
                <w:numId w:val="1"/>
              </w:numPr>
              <w:tabs>
                <w:tab w:val="right" w:pos="11188"/>
              </w:tabs>
              <w:autoSpaceDE w:val="0"/>
              <w:autoSpaceDN w:val="0"/>
              <w:adjustRightInd w:val="0"/>
              <w:rPr>
                <w:lang w:val="en-US"/>
              </w:rPr>
            </w:pPr>
            <w:r w:rsidRPr="003D2691">
              <w:rPr>
                <w:lang w:val="en-US"/>
              </w:rPr>
              <w:t>My religion</w:t>
            </w:r>
          </w:p>
          <w:p w:rsidR="003D2691" w:rsidRPr="003D2691" w:rsidRDefault="003D2691" w:rsidP="003D2691">
            <w:pPr>
              <w:pStyle w:val="ListParagraph"/>
              <w:numPr>
                <w:ilvl w:val="0"/>
                <w:numId w:val="1"/>
              </w:numPr>
              <w:tabs>
                <w:tab w:val="right" w:pos="11188"/>
              </w:tabs>
              <w:autoSpaceDE w:val="0"/>
              <w:autoSpaceDN w:val="0"/>
              <w:adjustRightInd w:val="0"/>
              <w:rPr>
                <w:lang w:val="en-US"/>
              </w:rPr>
            </w:pPr>
            <w:r w:rsidRPr="003D2691">
              <w:rPr>
                <w:lang w:val="en-US"/>
              </w:rPr>
              <w:t xml:space="preserve">Movies/ </w:t>
            </w:r>
            <w:proofErr w:type="spellStart"/>
            <w:r w:rsidRPr="003D2691">
              <w:rPr>
                <w:lang w:val="en-US"/>
              </w:rPr>
              <w:t>tv</w:t>
            </w:r>
            <w:proofErr w:type="spellEnd"/>
            <w:r w:rsidRPr="003D2691">
              <w:rPr>
                <w:lang w:val="en-US"/>
              </w:rPr>
              <w:t xml:space="preserve"> shows</w:t>
            </w:r>
          </w:p>
          <w:p w:rsidR="0018666C" w:rsidRPr="003D2691" w:rsidRDefault="003D2691" w:rsidP="003D2691">
            <w:pPr>
              <w:pStyle w:val="ListParagraph"/>
              <w:numPr>
                <w:ilvl w:val="0"/>
                <w:numId w:val="1"/>
              </w:numPr>
              <w:tabs>
                <w:tab w:val="right" w:pos="11188"/>
              </w:tabs>
              <w:autoSpaceDE w:val="0"/>
              <w:autoSpaceDN w:val="0"/>
              <w:adjustRightInd w:val="0"/>
              <w:rPr>
                <w:lang w:val="en-US"/>
              </w:rPr>
            </w:pPr>
            <w:r w:rsidRPr="003D2691">
              <w:rPr>
                <w:lang w:val="en-US"/>
              </w:rPr>
              <w:t>YouTube</w:t>
            </w:r>
          </w:p>
          <w:p w:rsidR="0018666C" w:rsidRPr="003D2691" w:rsidRDefault="003D2691" w:rsidP="00986688">
            <w:pPr>
              <w:pStyle w:val="ListParagraph"/>
              <w:numPr>
                <w:ilvl w:val="0"/>
                <w:numId w:val="1"/>
              </w:numPr>
              <w:tabs>
                <w:tab w:val="right" w:pos="11188"/>
              </w:tabs>
              <w:autoSpaceDE w:val="0"/>
              <w:autoSpaceDN w:val="0"/>
              <w:adjustRightInd w:val="0"/>
              <w:rPr>
                <w:lang w:val="en-US"/>
              </w:rPr>
            </w:pPr>
            <w:r w:rsidRPr="003D2691">
              <w:rPr>
                <w:lang w:val="en-US"/>
              </w:rPr>
              <w:t>Video Games</w:t>
            </w:r>
          </w:p>
          <w:p w:rsidR="0018666C" w:rsidRPr="0093245E" w:rsidRDefault="0018666C" w:rsidP="00986688">
            <w:pPr>
              <w:tabs>
                <w:tab w:val="right" w:pos="11188"/>
              </w:tabs>
              <w:autoSpaceDE w:val="0"/>
              <w:autoSpaceDN w:val="0"/>
              <w:adjustRightInd w:val="0"/>
              <w:rPr>
                <w:b/>
                <w:lang w:val="en-US"/>
              </w:rPr>
            </w:pPr>
          </w:p>
          <w:p w:rsidR="0018666C" w:rsidRPr="0093245E" w:rsidRDefault="0018666C" w:rsidP="00986688">
            <w:pPr>
              <w:tabs>
                <w:tab w:val="right" w:pos="11188"/>
              </w:tabs>
              <w:autoSpaceDE w:val="0"/>
              <w:autoSpaceDN w:val="0"/>
              <w:adjustRightInd w:val="0"/>
              <w:rPr>
                <w:b/>
                <w:lang w:val="en-US"/>
              </w:rPr>
            </w:pPr>
            <w:r w:rsidRPr="0093245E">
              <w:rPr>
                <w:b/>
                <w:lang w:val="en-US"/>
              </w:rPr>
              <w:t>Development (</w:t>
            </w:r>
            <w:r w:rsidR="009C70A4">
              <w:rPr>
                <w:b/>
                <w:lang w:val="en-US"/>
              </w:rPr>
              <w:t xml:space="preserve"> 40 </w:t>
            </w:r>
            <w:r w:rsidRPr="0093245E">
              <w:rPr>
                <w:b/>
                <w:lang w:val="en-US"/>
              </w:rPr>
              <w:t>min)</w:t>
            </w:r>
          </w:p>
          <w:p w:rsidR="0018666C" w:rsidRDefault="0018666C" w:rsidP="00986688">
            <w:pPr>
              <w:tabs>
                <w:tab w:val="right" w:pos="11188"/>
              </w:tabs>
              <w:autoSpaceDE w:val="0"/>
              <w:autoSpaceDN w:val="0"/>
              <w:adjustRightInd w:val="0"/>
              <w:rPr>
                <w:lang w:val="en-US"/>
              </w:rPr>
            </w:pPr>
          </w:p>
          <w:p w:rsidR="003D2691" w:rsidRDefault="003D2691" w:rsidP="00986688">
            <w:pPr>
              <w:tabs>
                <w:tab w:val="right" w:pos="11188"/>
              </w:tabs>
              <w:autoSpaceDE w:val="0"/>
              <w:autoSpaceDN w:val="0"/>
              <w:adjustRightInd w:val="0"/>
              <w:rPr>
                <w:lang w:val="en-US"/>
              </w:rPr>
            </w:pPr>
            <w:r>
              <w:rPr>
                <w:lang w:val="en-US"/>
              </w:rPr>
              <w:t>Students will be given the instructions to create a short poem about themselves following the Haiku format.</w:t>
            </w:r>
          </w:p>
          <w:p w:rsidR="003D2691" w:rsidRDefault="003D2691" w:rsidP="00986688">
            <w:pPr>
              <w:tabs>
                <w:tab w:val="right" w:pos="11188"/>
              </w:tabs>
              <w:autoSpaceDE w:val="0"/>
              <w:autoSpaceDN w:val="0"/>
              <w:adjustRightInd w:val="0"/>
              <w:rPr>
                <w:lang w:val="en-US"/>
              </w:rPr>
            </w:pPr>
          </w:p>
          <w:p w:rsidR="003D2691" w:rsidRDefault="003D2691" w:rsidP="00986688">
            <w:pPr>
              <w:tabs>
                <w:tab w:val="right" w:pos="11188"/>
              </w:tabs>
              <w:autoSpaceDE w:val="0"/>
              <w:autoSpaceDN w:val="0"/>
              <w:adjustRightInd w:val="0"/>
              <w:rPr>
                <w:lang w:val="en-US"/>
              </w:rPr>
            </w:pPr>
            <w:r>
              <w:rPr>
                <w:lang w:val="en-US"/>
              </w:rPr>
              <w:t>Haiku: 3 lines</w:t>
            </w:r>
          </w:p>
          <w:p w:rsidR="003D2691" w:rsidRDefault="003D2691" w:rsidP="00986688">
            <w:pPr>
              <w:tabs>
                <w:tab w:val="right" w:pos="11188"/>
              </w:tabs>
              <w:autoSpaceDE w:val="0"/>
              <w:autoSpaceDN w:val="0"/>
              <w:adjustRightInd w:val="0"/>
              <w:rPr>
                <w:lang w:val="en-US"/>
              </w:rPr>
            </w:pPr>
            <w:r>
              <w:rPr>
                <w:lang w:val="en-US"/>
              </w:rPr>
              <w:t>1</w:t>
            </w:r>
            <w:r w:rsidRPr="003D2691">
              <w:rPr>
                <w:vertAlign w:val="superscript"/>
                <w:lang w:val="en-US"/>
              </w:rPr>
              <w:t>st</w:t>
            </w:r>
            <w:r>
              <w:rPr>
                <w:lang w:val="en-US"/>
              </w:rPr>
              <w:t xml:space="preserve"> line is 5 syllables</w:t>
            </w:r>
          </w:p>
          <w:p w:rsidR="003D2691" w:rsidRDefault="003D2691" w:rsidP="00986688">
            <w:pPr>
              <w:tabs>
                <w:tab w:val="right" w:pos="11188"/>
              </w:tabs>
              <w:autoSpaceDE w:val="0"/>
              <w:autoSpaceDN w:val="0"/>
              <w:adjustRightInd w:val="0"/>
              <w:rPr>
                <w:lang w:val="en-US"/>
              </w:rPr>
            </w:pPr>
            <w:r>
              <w:rPr>
                <w:lang w:val="en-US"/>
              </w:rPr>
              <w:t>2</w:t>
            </w:r>
            <w:r w:rsidRPr="003D2691">
              <w:rPr>
                <w:vertAlign w:val="superscript"/>
                <w:lang w:val="en-US"/>
              </w:rPr>
              <w:t>nd</w:t>
            </w:r>
            <w:r>
              <w:rPr>
                <w:lang w:val="en-US"/>
              </w:rPr>
              <w:t xml:space="preserve"> line is 7 syllables</w:t>
            </w:r>
          </w:p>
          <w:p w:rsidR="003D2691" w:rsidRDefault="003D2691" w:rsidP="00986688">
            <w:pPr>
              <w:tabs>
                <w:tab w:val="right" w:pos="11188"/>
              </w:tabs>
              <w:autoSpaceDE w:val="0"/>
              <w:autoSpaceDN w:val="0"/>
              <w:adjustRightInd w:val="0"/>
              <w:rPr>
                <w:lang w:val="en-US"/>
              </w:rPr>
            </w:pPr>
            <w:r>
              <w:rPr>
                <w:lang w:val="en-US"/>
              </w:rPr>
              <w:t>3</w:t>
            </w:r>
            <w:r w:rsidRPr="003D2691">
              <w:rPr>
                <w:vertAlign w:val="superscript"/>
                <w:lang w:val="en-US"/>
              </w:rPr>
              <w:t>rd</w:t>
            </w:r>
            <w:r>
              <w:rPr>
                <w:lang w:val="en-US"/>
              </w:rPr>
              <w:t xml:space="preserve"> line is 5 syllables</w:t>
            </w:r>
          </w:p>
          <w:p w:rsidR="003D2691" w:rsidRDefault="003D2691" w:rsidP="00986688">
            <w:pPr>
              <w:tabs>
                <w:tab w:val="right" w:pos="11188"/>
              </w:tabs>
              <w:autoSpaceDE w:val="0"/>
              <w:autoSpaceDN w:val="0"/>
              <w:adjustRightInd w:val="0"/>
              <w:rPr>
                <w:lang w:val="en-US"/>
              </w:rPr>
            </w:pPr>
          </w:p>
          <w:p w:rsidR="003D2691" w:rsidRDefault="003D2691" w:rsidP="00986688">
            <w:pPr>
              <w:tabs>
                <w:tab w:val="right" w:pos="11188"/>
              </w:tabs>
              <w:autoSpaceDE w:val="0"/>
              <w:autoSpaceDN w:val="0"/>
              <w:adjustRightInd w:val="0"/>
              <w:rPr>
                <w:lang w:val="en-US"/>
              </w:rPr>
            </w:pPr>
            <w:r>
              <w:rPr>
                <w:lang w:val="en-US"/>
              </w:rPr>
              <w:t>It can include their favorite sports, food, pets, anything that they can think of.</w:t>
            </w:r>
          </w:p>
          <w:p w:rsidR="003D2691" w:rsidRDefault="003D2691" w:rsidP="00986688">
            <w:pPr>
              <w:tabs>
                <w:tab w:val="right" w:pos="11188"/>
              </w:tabs>
              <w:autoSpaceDE w:val="0"/>
              <w:autoSpaceDN w:val="0"/>
              <w:adjustRightInd w:val="0"/>
              <w:rPr>
                <w:lang w:val="en-US"/>
              </w:rPr>
            </w:pPr>
          </w:p>
          <w:p w:rsidR="003D2691" w:rsidRDefault="003D2691" w:rsidP="00986688">
            <w:pPr>
              <w:tabs>
                <w:tab w:val="right" w:pos="11188"/>
              </w:tabs>
              <w:autoSpaceDE w:val="0"/>
              <w:autoSpaceDN w:val="0"/>
              <w:adjustRightInd w:val="0"/>
              <w:rPr>
                <w:lang w:val="en-US"/>
              </w:rPr>
            </w:pPr>
            <w:r>
              <w:rPr>
                <w:lang w:val="en-US"/>
              </w:rPr>
              <w:t>Students will then be given a few minutes to create some type of actions that they will use to make their poem more interesting.</w:t>
            </w:r>
          </w:p>
          <w:p w:rsidR="003D2691" w:rsidRDefault="003D2691" w:rsidP="00986688">
            <w:pPr>
              <w:tabs>
                <w:tab w:val="right" w:pos="11188"/>
              </w:tabs>
              <w:autoSpaceDE w:val="0"/>
              <w:autoSpaceDN w:val="0"/>
              <w:adjustRightInd w:val="0"/>
              <w:rPr>
                <w:lang w:val="en-US"/>
              </w:rPr>
            </w:pPr>
          </w:p>
          <w:p w:rsidR="003D2691" w:rsidRDefault="003D2691" w:rsidP="00986688">
            <w:pPr>
              <w:tabs>
                <w:tab w:val="right" w:pos="11188"/>
              </w:tabs>
              <w:autoSpaceDE w:val="0"/>
              <w:autoSpaceDN w:val="0"/>
              <w:adjustRightInd w:val="0"/>
              <w:rPr>
                <w:lang w:val="en-US"/>
              </w:rPr>
            </w:pPr>
            <w:r>
              <w:rPr>
                <w:lang w:val="en-US"/>
              </w:rPr>
              <w:t>Students will then be partnered up. Students will show their partner their poem and the actions they created.</w:t>
            </w:r>
            <w:r w:rsidR="009C70A4">
              <w:rPr>
                <w:lang w:val="en-US"/>
              </w:rPr>
              <w:t xml:space="preserve"> The maximum amount of movements allowed are </w:t>
            </w:r>
            <w:r w:rsidR="009C70A4" w:rsidRPr="00450B3A">
              <w:rPr>
                <w:b/>
                <w:lang w:val="en-US"/>
              </w:rPr>
              <w:t>5</w:t>
            </w:r>
            <w:r w:rsidR="009C70A4">
              <w:rPr>
                <w:lang w:val="en-US"/>
              </w:rPr>
              <w:t>.</w:t>
            </w:r>
          </w:p>
          <w:p w:rsidR="003D2691" w:rsidRDefault="003D2691" w:rsidP="00986688">
            <w:pPr>
              <w:tabs>
                <w:tab w:val="right" w:pos="11188"/>
              </w:tabs>
              <w:autoSpaceDE w:val="0"/>
              <w:autoSpaceDN w:val="0"/>
              <w:adjustRightInd w:val="0"/>
              <w:rPr>
                <w:lang w:val="en-US"/>
              </w:rPr>
            </w:pPr>
          </w:p>
          <w:p w:rsidR="009C70A4" w:rsidRDefault="003D2691" w:rsidP="00986688">
            <w:pPr>
              <w:tabs>
                <w:tab w:val="right" w:pos="11188"/>
              </w:tabs>
              <w:autoSpaceDE w:val="0"/>
              <w:autoSpaceDN w:val="0"/>
              <w:adjustRightInd w:val="0"/>
              <w:rPr>
                <w:lang w:val="en-US"/>
              </w:rPr>
            </w:pPr>
            <w:r>
              <w:rPr>
                <w:lang w:val="en-US"/>
              </w:rPr>
              <w:t xml:space="preserve">As a partnership they will need to somehow compromise on actions or combine their actions in a way that demonstrates both poems. </w:t>
            </w:r>
            <w:r w:rsidR="009C70A4">
              <w:rPr>
                <w:lang w:val="en-US"/>
              </w:rPr>
              <w:t>Maybe they choose a couple actions from one person and a couple from the other. Maybe they will be movements that combine both types of original movements together. Or maybe they will create all new movements.</w:t>
            </w:r>
          </w:p>
          <w:p w:rsidR="009C70A4" w:rsidRDefault="009C70A4" w:rsidP="00986688">
            <w:pPr>
              <w:tabs>
                <w:tab w:val="right" w:pos="11188"/>
              </w:tabs>
              <w:autoSpaceDE w:val="0"/>
              <w:autoSpaceDN w:val="0"/>
              <w:adjustRightInd w:val="0"/>
              <w:rPr>
                <w:lang w:val="en-US"/>
              </w:rPr>
            </w:pPr>
          </w:p>
          <w:p w:rsidR="009C70A4" w:rsidRDefault="009C70A4" w:rsidP="00986688">
            <w:pPr>
              <w:tabs>
                <w:tab w:val="right" w:pos="11188"/>
              </w:tabs>
              <w:autoSpaceDE w:val="0"/>
              <w:autoSpaceDN w:val="0"/>
              <w:adjustRightInd w:val="0"/>
              <w:rPr>
                <w:lang w:val="en-US"/>
              </w:rPr>
            </w:pPr>
            <w:r>
              <w:rPr>
                <w:lang w:val="en-US"/>
              </w:rPr>
              <w:t xml:space="preserve">The important thing is that they come to a decision on </w:t>
            </w:r>
            <w:r w:rsidRPr="00450B3A">
              <w:rPr>
                <w:b/>
                <w:lang w:val="en-US"/>
              </w:rPr>
              <w:t>5 movements</w:t>
            </w:r>
            <w:r>
              <w:rPr>
                <w:lang w:val="en-US"/>
              </w:rPr>
              <w:t xml:space="preserve"> that they practice and perform together.</w:t>
            </w:r>
          </w:p>
          <w:p w:rsidR="0018666C" w:rsidRPr="003D2691" w:rsidRDefault="0018666C" w:rsidP="00986688">
            <w:pPr>
              <w:tabs>
                <w:tab w:val="right" w:pos="11188"/>
              </w:tabs>
              <w:autoSpaceDE w:val="0"/>
              <w:autoSpaceDN w:val="0"/>
              <w:adjustRightInd w:val="0"/>
              <w:rPr>
                <w:lang w:val="en-US"/>
              </w:rPr>
            </w:pPr>
          </w:p>
          <w:p w:rsidR="0018666C" w:rsidRDefault="009C70A4" w:rsidP="00986688">
            <w:pPr>
              <w:tabs>
                <w:tab w:val="right" w:pos="11188"/>
              </w:tabs>
              <w:autoSpaceDE w:val="0"/>
              <w:autoSpaceDN w:val="0"/>
              <w:adjustRightInd w:val="0"/>
              <w:rPr>
                <w:lang w:val="en-US"/>
              </w:rPr>
            </w:pPr>
            <w:r>
              <w:rPr>
                <w:lang w:val="en-US"/>
              </w:rPr>
              <w:t>The partnership will then get together with another set of partners and become a group of 4. Students will show each other their actions they developed to combine their poems.</w:t>
            </w:r>
          </w:p>
          <w:p w:rsidR="009C70A4" w:rsidRDefault="009C70A4" w:rsidP="00986688">
            <w:pPr>
              <w:tabs>
                <w:tab w:val="right" w:pos="11188"/>
              </w:tabs>
              <w:autoSpaceDE w:val="0"/>
              <w:autoSpaceDN w:val="0"/>
              <w:adjustRightInd w:val="0"/>
              <w:rPr>
                <w:lang w:val="en-US"/>
              </w:rPr>
            </w:pPr>
          </w:p>
          <w:p w:rsidR="009C70A4" w:rsidRDefault="009C70A4" w:rsidP="00986688">
            <w:pPr>
              <w:tabs>
                <w:tab w:val="right" w:pos="11188"/>
              </w:tabs>
              <w:autoSpaceDE w:val="0"/>
              <w:autoSpaceDN w:val="0"/>
              <w:adjustRightInd w:val="0"/>
              <w:rPr>
                <w:lang w:val="en-US"/>
              </w:rPr>
            </w:pPr>
            <w:r>
              <w:rPr>
                <w:lang w:val="en-US"/>
              </w:rPr>
              <w:t>Now as a group of four, they need to find a way to demonstrate all 4 poems. Is it possible?</w:t>
            </w:r>
            <w:r w:rsidR="00450B3A">
              <w:rPr>
                <w:lang w:val="en-US"/>
              </w:rPr>
              <w:t xml:space="preserve"> Again, they are only allowed to use a total of </w:t>
            </w:r>
            <w:r w:rsidR="00450B3A" w:rsidRPr="00450B3A">
              <w:rPr>
                <w:b/>
                <w:lang w:val="en-US"/>
              </w:rPr>
              <w:t>5 movements</w:t>
            </w:r>
            <w:r w:rsidR="00450B3A">
              <w:rPr>
                <w:lang w:val="en-US"/>
              </w:rPr>
              <w:t>.</w:t>
            </w:r>
          </w:p>
          <w:p w:rsidR="009C70A4" w:rsidRDefault="009C70A4" w:rsidP="00986688">
            <w:pPr>
              <w:tabs>
                <w:tab w:val="right" w:pos="11188"/>
              </w:tabs>
              <w:autoSpaceDE w:val="0"/>
              <w:autoSpaceDN w:val="0"/>
              <w:adjustRightInd w:val="0"/>
              <w:rPr>
                <w:lang w:val="en-US"/>
              </w:rPr>
            </w:pPr>
          </w:p>
          <w:p w:rsidR="009C70A4" w:rsidRPr="003D2691" w:rsidRDefault="009C70A4" w:rsidP="00986688">
            <w:pPr>
              <w:tabs>
                <w:tab w:val="right" w:pos="11188"/>
              </w:tabs>
              <w:autoSpaceDE w:val="0"/>
              <w:autoSpaceDN w:val="0"/>
              <w:adjustRightInd w:val="0"/>
              <w:rPr>
                <w:lang w:val="en-US"/>
              </w:rPr>
            </w:pPr>
            <w:r>
              <w:rPr>
                <w:lang w:val="en-US"/>
              </w:rPr>
              <w:t>Each group will then perform their actions for the entire class.</w:t>
            </w:r>
          </w:p>
          <w:p w:rsidR="0018666C" w:rsidRPr="0093245E" w:rsidRDefault="0018666C" w:rsidP="00986688">
            <w:pPr>
              <w:tabs>
                <w:tab w:val="right" w:pos="11188"/>
              </w:tabs>
              <w:autoSpaceDE w:val="0"/>
              <w:autoSpaceDN w:val="0"/>
              <w:adjustRightInd w:val="0"/>
              <w:rPr>
                <w:i/>
                <w:lang w:val="en-US"/>
              </w:rPr>
            </w:pPr>
          </w:p>
          <w:p w:rsidR="0018666C" w:rsidRPr="0093245E" w:rsidRDefault="0018666C" w:rsidP="00986688">
            <w:pPr>
              <w:tabs>
                <w:tab w:val="right" w:pos="11188"/>
              </w:tabs>
              <w:autoSpaceDE w:val="0"/>
              <w:autoSpaceDN w:val="0"/>
              <w:adjustRightInd w:val="0"/>
              <w:rPr>
                <w:b/>
                <w:lang w:val="en-US"/>
              </w:rPr>
            </w:pPr>
            <w:r w:rsidRPr="0093245E">
              <w:rPr>
                <w:b/>
                <w:lang w:val="en-US"/>
              </w:rPr>
              <w:t>Closure (</w:t>
            </w:r>
            <w:r w:rsidR="009C70A4">
              <w:rPr>
                <w:b/>
                <w:lang w:val="en-US"/>
              </w:rPr>
              <w:t xml:space="preserve"> 10 </w:t>
            </w:r>
            <w:r w:rsidRPr="0093245E">
              <w:rPr>
                <w:b/>
                <w:lang w:val="en-US"/>
              </w:rPr>
              <w:t>min)</w:t>
            </w:r>
          </w:p>
          <w:p w:rsidR="0018666C" w:rsidRPr="0093245E" w:rsidRDefault="0018666C" w:rsidP="00986688">
            <w:pPr>
              <w:tabs>
                <w:tab w:val="right" w:pos="11188"/>
              </w:tabs>
              <w:autoSpaceDE w:val="0"/>
              <w:autoSpaceDN w:val="0"/>
              <w:adjustRightInd w:val="0"/>
              <w:rPr>
                <w:lang w:val="en-US"/>
              </w:rPr>
            </w:pPr>
          </w:p>
          <w:p w:rsidR="0018666C" w:rsidRDefault="009C70A4" w:rsidP="00986688">
            <w:pPr>
              <w:tabs>
                <w:tab w:val="right" w:pos="11188"/>
              </w:tabs>
              <w:autoSpaceDE w:val="0"/>
              <w:autoSpaceDN w:val="0"/>
              <w:adjustRightInd w:val="0"/>
              <w:rPr>
                <w:lang w:val="en-US"/>
              </w:rPr>
            </w:pPr>
            <w:r>
              <w:rPr>
                <w:lang w:val="en-US"/>
              </w:rPr>
              <w:t xml:space="preserve">Students will sit back down. </w:t>
            </w:r>
          </w:p>
          <w:p w:rsidR="009C70A4" w:rsidRDefault="009C70A4" w:rsidP="00986688">
            <w:pPr>
              <w:tabs>
                <w:tab w:val="right" w:pos="11188"/>
              </w:tabs>
              <w:autoSpaceDE w:val="0"/>
              <w:autoSpaceDN w:val="0"/>
              <w:adjustRightInd w:val="0"/>
              <w:rPr>
                <w:lang w:val="en-US"/>
              </w:rPr>
            </w:pPr>
          </w:p>
          <w:p w:rsidR="009C70A4" w:rsidRDefault="009C70A4" w:rsidP="00986688">
            <w:pPr>
              <w:tabs>
                <w:tab w:val="right" w:pos="11188"/>
              </w:tabs>
              <w:autoSpaceDE w:val="0"/>
              <w:autoSpaceDN w:val="0"/>
              <w:adjustRightInd w:val="0"/>
              <w:rPr>
                <w:lang w:val="en-US"/>
              </w:rPr>
            </w:pPr>
            <w:r>
              <w:rPr>
                <w:lang w:val="en-US"/>
              </w:rPr>
              <w:t>Ask students whether the final piece they performed in a group was anything like the original piece they created.</w:t>
            </w:r>
          </w:p>
          <w:p w:rsidR="009C70A4" w:rsidRDefault="009C70A4" w:rsidP="00986688">
            <w:pPr>
              <w:tabs>
                <w:tab w:val="right" w:pos="11188"/>
              </w:tabs>
              <w:autoSpaceDE w:val="0"/>
              <w:autoSpaceDN w:val="0"/>
              <w:adjustRightInd w:val="0"/>
              <w:rPr>
                <w:lang w:val="en-US"/>
              </w:rPr>
            </w:pPr>
          </w:p>
          <w:p w:rsidR="009C70A4" w:rsidRDefault="009C70A4" w:rsidP="00986688">
            <w:pPr>
              <w:tabs>
                <w:tab w:val="right" w:pos="11188"/>
              </w:tabs>
              <w:autoSpaceDE w:val="0"/>
              <w:autoSpaceDN w:val="0"/>
              <w:adjustRightInd w:val="0"/>
              <w:rPr>
                <w:lang w:val="en-US"/>
              </w:rPr>
            </w:pPr>
            <w:r>
              <w:rPr>
                <w:lang w:val="en-US"/>
              </w:rPr>
              <w:t>Was it challenging to maintain your own ideas when put in a group?</w:t>
            </w:r>
          </w:p>
          <w:p w:rsidR="009C70A4" w:rsidRDefault="009C70A4" w:rsidP="00986688">
            <w:pPr>
              <w:tabs>
                <w:tab w:val="right" w:pos="11188"/>
              </w:tabs>
              <w:autoSpaceDE w:val="0"/>
              <w:autoSpaceDN w:val="0"/>
              <w:adjustRightInd w:val="0"/>
              <w:rPr>
                <w:lang w:val="en-US"/>
              </w:rPr>
            </w:pPr>
          </w:p>
          <w:p w:rsidR="009C70A4" w:rsidRPr="0093245E" w:rsidRDefault="009C70A4" w:rsidP="00986688">
            <w:pPr>
              <w:tabs>
                <w:tab w:val="right" w:pos="11188"/>
              </w:tabs>
              <w:autoSpaceDE w:val="0"/>
              <w:autoSpaceDN w:val="0"/>
              <w:adjustRightInd w:val="0"/>
              <w:rPr>
                <w:lang w:val="en-US"/>
              </w:rPr>
            </w:pPr>
            <w:r>
              <w:rPr>
                <w:lang w:val="en-US"/>
              </w:rPr>
              <w:t>Did you end up just compromising and losing your own identity to better fit with everyone else?</w:t>
            </w:r>
          </w:p>
          <w:p w:rsidR="0018666C" w:rsidRDefault="0018666C" w:rsidP="00986688">
            <w:pPr>
              <w:tabs>
                <w:tab w:val="right" w:pos="11188"/>
              </w:tabs>
              <w:autoSpaceDE w:val="0"/>
              <w:autoSpaceDN w:val="0"/>
              <w:adjustRightInd w:val="0"/>
              <w:rPr>
                <w:lang w:val="en-US"/>
              </w:rPr>
            </w:pPr>
          </w:p>
          <w:p w:rsidR="009C70A4" w:rsidRPr="0093245E" w:rsidRDefault="009C70A4" w:rsidP="00986688">
            <w:pPr>
              <w:tabs>
                <w:tab w:val="right" w:pos="11188"/>
              </w:tabs>
              <w:autoSpaceDE w:val="0"/>
              <w:autoSpaceDN w:val="0"/>
              <w:adjustRightInd w:val="0"/>
              <w:rPr>
                <w:lang w:val="en-US"/>
              </w:rPr>
            </w:pPr>
            <w:r>
              <w:rPr>
                <w:lang w:val="en-US"/>
              </w:rPr>
              <w:t>This activity will help show students how easily influenced they can be by their peers and how their interests and ideas are likely a result of being influenced by those around them.</w:t>
            </w:r>
          </w:p>
          <w:p w:rsidR="0018666C" w:rsidRPr="0093245E" w:rsidRDefault="0018666C" w:rsidP="00986688">
            <w:pPr>
              <w:tabs>
                <w:tab w:val="right" w:pos="11188"/>
              </w:tabs>
              <w:autoSpaceDE w:val="0"/>
              <w:autoSpaceDN w:val="0"/>
              <w:adjustRightInd w:val="0"/>
              <w:rPr>
                <w:lang w:val="en-US"/>
              </w:rPr>
            </w:pPr>
          </w:p>
          <w:p w:rsidR="0018666C" w:rsidRPr="0093245E" w:rsidRDefault="00B814F6" w:rsidP="00986688">
            <w:pPr>
              <w:tabs>
                <w:tab w:val="right" w:pos="11188"/>
              </w:tabs>
              <w:autoSpaceDE w:val="0"/>
              <w:autoSpaceDN w:val="0"/>
              <w:adjustRightInd w:val="0"/>
              <w:rPr>
                <w:lang w:val="en-US"/>
              </w:rPr>
            </w:pPr>
            <w:r>
              <w:rPr>
                <w:lang w:val="en-US"/>
              </w:rPr>
              <w:t>Students will hand in their Haiku poems as an exit slip.</w:t>
            </w:r>
          </w:p>
          <w:p w:rsidR="0018666C" w:rsidRDefault="0018666C" w:rsidP="00986688">
            <w:pPr>
              <w:tabs>
                <w:tab w:val="right" w:pos="11188"/>
              </w:tabs>
              <w:autoSpaceDE w:val="0"/>
              <w:autoSpaceDN w:val="0"/>
              <w:adjustRightInd w:val="0"/>
              <w:rPr>
                <w:lang w:val="en-US"/>
              </w:rPr>
            </w:pPr>
          </w:p>
          <w:p w:rsidR="0013000C" w:rsidRPr="0093245E" w:rsidRDefault="0013000C" w:rsidP="00986688">
            <w:pPr>
              <w:tabs>
                <w:tab w:val="right" w:pos="11188"/>
              </w:tabs>
              <w:autoSpaceDE w:val="0"/>
              <w:autoSpaceDN w:val="0"/>
              <w:adjustRightInd w:val="0"/>
              <w:rPr>
                <w:lang w:val="en-US"/>
              </w:rPr>
            </w:pPr>
          </w:p>
          <w:p w:rsidR="0018666C" w:rsidRPr="0093245E" w:rsidRDefault="0018666C" w:rsidP="00986688">
            <w:pPr>
              <w:tabs>
                <w:tab w:val="right" w:pos="11188"/>
              </w:tabs>
              <w:autoSpaceDE w:val="0"/>
              <w:autoSpaceDN w:val="0"/>
              <w:adjustRightInd w:val="0"/>
              <w:rPr>
                <w:lang w:val="en-US"/>
              </w:rPr>
            </w:pPr>
          </w:p>
          <w:p w:rsidR="0018666C" w:rsidRPr="0093245E" w:rsidRDefault="0018666C" w:rsidP="00986688">
            <w:pPr>
              <w:tabs>
                <w:tab w:val="right" w:pos="11188"/>
              </w:tabs>
              <w:autoSpaceDE w:val="0"/>
              <w:autoSpaceDN w:val="0"/>
              <w:adjustRightInd w:val="0"/>
              <w:rPr>
                <w:lang w:val="en-US"/>
              </w:rPr>
            </w:pPr>
          </w:p>
          <w:p w:rsidR="0018666C" w:rsidRPr="0093245E" w:rsidRDefault="0018666C" w:rsidP="00986688">
            <w:pPr>
              <w:tabs>
                <w:tab w:val="right" w:pos="11188"/>
              </w:tabs>
              <w:autoSpaceDE w:val="0"/>
              <w:autoSpaceDN w:val="0"/>
              <w:adjustRightInd w:val="0"/>
              <w:ind w:right="1068"/>
              <w:rPr>
                <w:b/>
                <w:lang w:val="en-US"/>
              </w:rPr>
            </w:pPr>
          </w:p>
          <w:p w:rsidR="0018666C" w:rsidRPr="0093245E" w:rsidRDefault="0018666C" w:rsidP="00986688"/>
          <w:p w:rsidR="0018666C" w:rsidRPr="0093245E" w:rsidRDefault="0018666C" w:rsidP="00986688"/>
          <w:p w:rsidR="0018666C" w:rsidRPr="0093245E" w:rsidRDefault="0018666C" w:rsidP="00986688">
            <w:pPr>
              <w:rPr>
                <w:b/>
                <w:lang w:val="en-US"/>
              </w:rPr>
            </w:pPr>
          </w:p>
        </w:tc>
      </w:tr>
      <w:bookmarkEnd w:id="0"/>
    </w:tbl>
    <w:p w:rsidR="001F14AB" w:rsidRPr="0093245E" w:rsidRDefault="001F14AB"/>
    <w:sectPr w:rsidR="001F14AB" w:rsidRPr="0093245E" w:rsidSect="0093245E">
      <w:pgSz w:w="12240" w:h="15840"/>
      <w:pgMar w:top="851" w:right="1134"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1D7B7C"/>
    <w:multiLevelType w:val="hybridMultilevel"/>
    <w:tmpl w:val="4CD8811E"/>
    <w:lvl w:ilvl="0" w:tplc="29E805F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5E6"/>
    <w:rsid w:val="00081A8D"/>
    <w:rsid w:val="000C6484"/>
    <w:rsid w:val="0011764D"/>
    <w:rsid w:val="0013000C"/>
    <w:rsid w:val="0018666C"/>
    <w:rsid w:val="001F14AB"/>
    <w:rsid w:val="00267C47"/>
    <w:rsid w:val="002965E6"/>
    <w:rsid w:val="003D2691"/>
    <w:rsid w:val="00433CAE"/>
    <w:rsid w:val="00450B3A"/>
    <w:rsid w:val="00463185"/>
    <w:rsid w:val="004C004F"/>
    <w:rsid w:val="00500F92"/>
    <w:rsid w:val="005E34E0"/>
    <w:rsid w:val="006A2090"/>
    <w:rsid w:val="008E1EDD"/>
    <w:rsid w:val="0093245E"/>
    <w:rsid w:val="009C70A4"/>
    <w:rsid w:val="00A05E48"/>
    <w:rsid w:val="00B814F6"/>
    <w:rsid w:val="00D731BC"/>
    <w:rsid w:val="00DC46C2"/>
    <w:rsid w:val="00E15476"/>
    <w:rsid w:val="00F365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39FEBD-8D4F-4C99-84A0-39C65BC2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5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2965E6"/>
    <w:pPr>
      <w:tabs>
        <w:tab w:val="left" w:pos="1440"/>
      </w:tabs>
      <w:autoSpaceDE w:val="0"/>
      <w:autoSpaceDN w:val="0"/>
      <w:adjustRightInd w:val="0"/>
      <w:jc w:val="center"/>
    </w:pPr>
    <w:rPr>
      <w:rFonts w:ascii="Bookman Old Style" w:hAnsi="Bookman Old Style"/>
      <w:b/>
      <w:lang w:val="en-US"/>
    </w:rPr>
  </w:style>
  <w:style w:type="character" w:styleId="Hyperlink">
    <w:name w:val="Hyperlink"/>
    <w:basedOn w:val="DefaultParagraphFont"/>
    <w:uiPriority w:val="99"/>
    <w:semiHidden/>
    <w:unhideWhenUsed/>
    <w:rsid w:val="006A2090"/>
    <w:rPr>
      <w:color w:val="0000FF"/>
      <w:u w:val="single"/>
    </w:rPr>
  </w:style>
  <w:style w:type="character" w:styleId="Strong">
    <w:name w:val="Strong"/>
    <w:basedOn w:val="DefaultParagraphFont"/>
    <w:uiPriority w:val="22"/>
    <w:qFormat/>
    <w:rsid w:val="006A2090"/>
    <w:rPr>
      <w:b/>
      <w:bCs/>
    </w:rPr>
  </w:style>
  <w:style w:type="paragraph" w:styleId="NormalWeb">
    <w:name w:val="Normal (Web)"/>
    <w:basedOn w:val="Normal"/>
    <w:uiPriority w:val="99"/>
    <w:semiHidden/>
    <w:unhideWhenUsed/>
    <w:rsid w:val="006A2090"/>
    <w:pPr>
      <w:spacing w:before="100" w:beforeAutospacing="1" w:after="100" w:afterAutospacing="1"/>
    </w:pPr>
    <w:rPr>
      <w:lang w:eastAsia="en-CA"/>
    </w:rPr>
  </w:style>
  <w:style w:type="paragraph" w:styleId="ListParagraph">
    <w:name w:val="List Paragraph"/>
    <w:basedOn w:val="Normal"/>
    <w:uiPriority w:val="34"/>
    <w:qFormat/>
    <w:rsid w:val="003D2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1728">
      <w:bodyDiv w:val="1"/>
      <w:marLeft w:val="0"/>
      <w:marRight w:val="0"/>
      <w:marTop w:val="0"/>
      <w:marBottom w:val="0"/>
      <w:divBdr>
        <w:top w:val="none" w:sz="0" w:space="0" w:color="auto"/>
        <w:left w:val="none" w:sz="0" w:space="0" w:color="auto"/>
        <w:bottom w:val="none" w:sz="0" w:space="0" w:color="auto"/>
        <w:right w:val="none" w:sz="0" w:space="0" w:color="auto"/>
      </w:divBdr>
    </w:div>
    <w:div w:id="846868697">
      <w:bodyDiv w:val="1"/>
      <w:marLeft w:val="0"/>
      <w:marRight w:val="0"/>
      <w:marTop w:val="0"/>
      <w:marBottom w:val="0"/>
      <w:divBdr>
        <w:top w:val="none" w:sz="0" w:space="0" w:color="auto"/>
        <w:left w:val="none" w:sz="0" w:space="0" w:color="auto"/>
        <w:bottom w:val="none" w:sz="0" w:space="0" w:color="auto"/>
        <w:right w:val="none" w:sz="0" w:space="0" w:color="auto"/>
      </w:divBdr>
    </w:div>
    <w:div w:id="194545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urriculum.gov.sk.ca/webapps/moe-curriculum-BBLEARN/CurriculumOutcomeContent?id=32&amp;oc=73828" TargetMode="External"/><Relationship Id="rId5" Type="http://schemas.openxmlformats.org/officeDocument/2006/relationships/hyperlink" Target="https://www.curriculum.gov.sk.ca/webapps/moe-curriculum-BBLEARN/CurriculumOutcomeContent?id=13&amp;oc=1947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Faculty of Education, University of Regina</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edtech</dc:creator>
  <cp:lastModifiedBy>Kim Chiverton</cp:lastModifiedBy>
  <cp:revision>3</cp:revision>
  <cp:lastPrinted>2014-03-06T21:21:00Z</cp:lastPrinted>
  <dcterms:created xsi:type="dcterms:W3CDTF">2018-11-19T02:32:00Z</dcterms:created>
  <dcterms:modified xsi:type="dcterms:W3CDTF">2018-11-30T17:10:00Z</dcterms:modified>
</cp:coreProperties>
</file>