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EB8B" w14:textId="77777777" w:rsidR="00A17D2B" w:rsidRPr="00A17D2B" w:rsidRDefault="0089348D" w:rsidP="00A17D2B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Creating Questions Using BLOOMS</w:t>
      </w:r>
      <w:r w:rsidR="00CB796C">
        <w:rPr>
          <w:b/>
          <w:sz w:val="36"/>
        </w:rPr>
        <w:t xml:space="preserve"> Recording Sheet</w:t>
      </w:r>
      <w:r>
        <w:rPr>
          <w:b/>
          <w:sz w:val="36"/>
        </w:rPr>
        <w:t xml:space="preserve"> – Activity #3</w:t>
      </w:r>
    </w:p>
    <w:p w14:paraId="262BF390" w14:textId="77777777" w:rsidR="00791772" w:rsidRDefault="00791772" w:rsidP="00A17D2B">
      <w:pPr>
        <w:spacing w:after="0" w:line="240" w:lineRule="auto"/>
      </w:pPr>
    </w:p>
    <w:p w14:paraId="7F2B9A66" w14:textId="41283C09" w:rsidR="00C11C83" w:rsidRDefault="0089348D" w:rsidP="00C11C83">
      <w:pPr>
        <w:pBdr>
          <w:bottom w:val="single" w:sz="4" w:space="1" w:color="auto"/>
        </w:pBdr>
        <w:spacing w:after="0" w:line="240" w:lineRule="auto"/>
        <w:jc w:val="center"/>
      </w:pPr>
      <w:r>
        <w:t xml:space="preserve">Topic: </w:t>
      </w:r>
      <w:r w:rsidR="00931A00">
        <w:t>Red River Cart</w:t>
      </w:r>
    </w:p>
    <w:p w14:paraId="46CF3902" w14:textId="77777777" w:rsidR="00C11C83" w:rsidRDefault="00C11C83" w:rsidP="00A17D2B">
      <w:pPr>
        <w:spacing w:after="0" w:line="240" w:lineRule="auto"/>
      </w:pPr>
    </w:p>
    <w:p w14:paraId="16CAE89B" w14:textId="77777777" w:rsidR="00C11C83" w:rsidRDefault="00C11C83" w:rsidP="00A17D2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8804"/>
      </w:tblGrid>
      <w:tr w:rsidR="00C11C83" w14:paraId="460E50B7" w14:textId="77777777" w:rsidTr="00C11C83">
        <w:trPr>
          <w:trHeight w:val="530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014A44D9" w14:textId="77777777" w:rsidR="00C11C83" w:rsidRPr="00C11C83" w:rsidRDefault="0089348D" w:rsidP="00C11C83">
            <w:pPr>
              <w:rPr>
                <w:b/>
              </w:rPr>
            </w:pPr>
            <w:r>
              <w:rPr>
                <w:b/>
              </w:rPr>
              <w:t>BLOOM’s</w:t>
            </w:r>
            <w:r w:rsidR="00C11C83" w:rsidRPr="00C11C83">
              <w:rPr>
                <w:b/>
              </w:rPr>
              <w:t xml:space="preserve">  </w:t>
            </w:r>
          </w:p>
        </w:tc>
        <w:tc>
          <w:tcPr>
            <w:tcW w:w="9018" w:type="dxa"/>
            <w:shd w:val="clear" w:color="auto" w:fill="D9D9D9" w:themeFill="background1" w:themeFillShade="D9"/>
            <w:vAlign w:val="center"/>
          </w:tcPr>
          <w:p w14:paraId="193FF7B3" w14:textId="77777777" w:rsidR="00C11C83" w:rsidRPr="00C11C83" w:rsidRDefault="0089348D" w:rsidP="00C11C83">
            <w:pPr>
              <w:rPr>
                <w:b/>
              </w:rPr>
            </w:pPr>
            <w:r>
              <w:rPr>
                <w:b/>
              </w:rPr>
              <w:t>Question:</w:t>
            </w:r>
          </w:p>
        </w:tc>
      </w:tr>
      <w:tr w:rsidR="00C11C83" w14:paraId="1DB1D270" w14:textId="77777777" w:rsidTr="00C11C83">
        <w:trPr>
          <w:trHeight w:val="1382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2E3B54C9" w14:textId="77777777" w:rsidR="00C11C83" w:rsidRPr="00C11C83" w:rsidRDefault="0089348D" w:rsidP="00C11C83">
            <w:pPr>
              <w:rPr>
                <w:b/>
                <w:i/>
              </w:rPr>
            </w:pPr>
            <w:r>
              <w:rPr>
                <w:b/>
                <w:i/>
              </w:rPr>
              <w:t>Remembering</w:t>
            </w:r>
          </w:p>
        </w:tc>
        <w:tc>
          <w:tcPr>
            <w:tcW w:w="9018" w:type="dxa"/>
            <w:vAlign w:val="center"/>
          </w:tcPr>
          <w:p w14:paraId="35306C27" w14:textId="2AA89618" w:rsidR="00C11C83" w:rsidRDefault="00931A00" w:rsidP="00C11C83">
            <w:r>
              <w:t>Who developed the red river cart?</w:t>
            </w:r>
          </w:p>
        </w:tc>
      </w:tr>
      <w:tr w:rsidR="00C11C83" w14:paraId="728B2705" w14:textId="77777777" w:rsidTr="00C11C83">
        <w:trPr>
          <w:trHeight w:val="1382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49E2C3FD" w14:textId="77777777" w:rsidR="00C11C83" w:rsidRPr="00C11C83" w:rsidRDefault="0089348D" w:rsidP="00C11C83">
            <w:pPr>
              <w:rPr>
                <w:b/>
                <w:i/>
              </w:rPr>
            </w:pPr>
            <w:r>
              <w:rPr>
                <w:b/>
                <w:i/>
              </w:rPr>
              <w:t>Understanding</w:t>
            </w:r>
          </w:p>
        </w:tc>
        <w:tc>
          <w:tcPr>
            <w:tcW w:w="9018" w:type="dxa"/>
            <w:vAlign w:val="center"/>
          </w:tcPr>
          <w:p w14:paraId="1B85AEAF" w14:textId="529E3784" w:rsidR="00C11C83" w:rsidRDefault="00931A00" w:rsidP="00C11C83">
            <w:r>
              <w:t>Explain ways that the red river cart is used.</w:t>
            </w:r>
          </w:p>
        </w:tc>
      </w:tr>
      <w:tr w:rsidR="0089348D" w14:paraId="74CD8D78" w14:textId="77777777" w:rsidTr="00C11C83">
        <w:trPr>
          <w:trHeight w:val="1382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5F64D48A" w14:textId="77777777" w:rsidR="0089348D" w:rsidRDefault="0089348D" w:rsidP="00C11C83">
            <w:pPr>
              <w:rPr>
                <w:b/>
                <w:i/>
              </w:rPr>
            </w:pPr>
            <w:r>
              <w:rPr>
                <w:b/>
                <w:i/>
              </w:rPr>
              <w:t>Applying</w:t>
            </w:r>
          </w:p>
        </w:tc>
        <w:tc>
          <w:tcPr>
            <w:tcW w:w="9018" w:type="dxa"/>
            <w:vAlign w:val="center"/>
          </w:tcPr>
          <w:p w14:paraId="3A3A975D" w14:textId="251889BF" w:rsidR="0089348D" w:rsidRDefault="00931A00" w:rsidP="00C11C83">
            <w:r>
              <w:t>Why is the red river cart significant?</w:t>
            </w:r>
          </w:p>
        </w:tc>
      </w:tr>
      <w:tr w:rsidR="0089348D" w14:paraId="7B9483F0" w14:textId="77777777" w:rsidTr="00C11C83">
        <w:trPr>
          <w:trHeight w:val="1382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0CB927C3" w14:textId="77777777" w:rsidR="0089348D" w:rsidRDefault="0089348D" w:rsidP="00C11C83">
            <w:pPr>
              <w:rPr>
                <w:b/>
                <w:i/>
              </w:rPr>
            </w:pPr>
            <w:r>
              <w:rPr>
                <w:b/>
                <w:i/>
              </w:rPr>
              <w:t>Analyzing</w:t>
            </w:r>
          </w:p>
        </w:tc>
        <w:tc>
          <w:tcPr>
            <w:tcW w:w="9018" w:type="dxa"/>
            <w:vAlign w:val="center"/>
          </w:tcPr>
          <w:p w14:paraId="36371E5C" w14:textId="0E9E8248" w:rsidR="0089348D" w:rsidRDefault="00931A00" w:rsidP="00C11C83">
            <w:r>
              <w:t xml:space="preserve">Parts that make up the red river cart </w:t>
            </w:r>
          </w:p>
        </w:tc>
      </w:tr>
      <w:tr w:rsidR="0089348D" w14:paraId="2761E363" w14:textId="77777777" w:rsidTr="00C11C83">
        <w:trPr>
          <w:trHeight w:val="1382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0B968A33" w14:textId="77777777" w:rsidR="004520F6" w:rsidRDefault="0089348D" w:rsidP="00C11C83">
            <w:pPr>
              <w:rPr>
                <w:b/>
                <w:i/>
              </w:rPr>
            </w:pPr>
            <w:r>
              <w:rPr>
                <w:b/>
                <w:i/>
              </w:rPr>
              <w:t>Evaluating</w:t>
            </w:r>
          </w:p>
        </w:tc>
        <w:tc>
          <w:tcPr>
            <w:tcW w:w="9018" w:type="dxa"/>
            <w:vAlign w:val="center"/>
          </w:tcPr>
          <w:p w14:paraId="29406B52" w14:textId="19B35AD5" w:rsidR="0089348D" w:rsidRDefault="00931A00" w:rsidP="00C11C83">
            <w:r>
              <w:t>What worked well and what could have been improved?</w:t>
            </w:r>
          </w:p>
        </w:tc>
      </w:tr>
      <w:tr w:rsidR="0089348D" w14:paraId="04896C32" w14:textId="77777777" w:rsidTr="00C11C83">
        <w:trPr>
          <w:trHeight w:val="1382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715D0216" w14:textId="77777777" w:rsidR="0089348D" w:rsidRDefault="0089348D" w:rsidP="00C11C83">
            <w:pPr>
              <w:rPr>
                <w:b/>
                <w:i/>
              </w:rPr>
            </w:pPr>
            <w:r>
              <w:rPr>
                <w:b/>
                <w:i/>
              </w:rPr>
              <w:t>Creating</w:t>
            </w:r>
          </w:p>
        </w:tc>
        <w:tc>
          <w:tcPr>
            <w:tcW w:w="9018" w:type="dxa"/>
            <w:vAlign w:val="center"/>
          </w:tcPr>
          <w:p w14:paraId="0D4B1BF3" w14:textId="77777777" w:rsidR="0089348D" w:rsidRDefault="00931A00" w:rsidP="00C11C83">
            <w:r>
              <w:t>Construct mini model of red river cart.</w:t>
            </w:r>
          </w:p>
          <w:p w14:paraId="511658AD" w14:textId="77777777" w:rsidR="00931A00" w:rsidRDefault="00931A00" w:rsidP="00C11C83"/>
          <w:p w14:paraId="1825FDE1" w14:textId="2C3D93C6" w:rsidR="00931A00" w:rsidRDefault="00931A00" w:rsidP="00C11C83">
            <w:r>
              <w:t>How would you adapt the cart to make it better?</w:t>
            </w:r>
          </w:p>
        </w:tc>
      </w:tr>
    </w:tbl>
    <w:p w14:paraId="27086A45" w14:textId="77777777" w:rsidR="00C11C83" w:rsidRDefault="00C11C83" w:rsidP="00C11C83">
      <w:pPr>
        <w:spacing w:after="0" w:line="240" w:lineRule="auto"/>
      </w:pPr>
    </w:p>
    <w:sectPr w:rsidR="00C11C83" w:rsidSect="00B27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27988"/>
    <w:multiLevelType w:val="hybridMultilevel"/>
    <w:tmpl w:val="6226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47B51"/>
    <w:multiLevelType w:val="hybridMultilevel"/>
    <w:tmpl w:val="6C5E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725C1"/>
    <w:multiLevelType w:val="hybridMultilevel"/>
    <w:tmpl w:val="52D8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516361">
    <w:abstractNumId w:val="1"/>
  </w:num>
  <w:num w:numId="2" w16cid:durableId="1983073861">
    <w:abstractNumId w:val="0"/>
  </w:num>
  <w:num w:numId="3" w16cid:durableId="1618639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B"/>
    <w:rsid w:val="001353DE"/>
    <w:rsid w:val="00135BB3"/>
    <w:rsid w:val="001F504F"/>
    <w:rsid w:val="00205B32"/>
    <w:rsid w:val="003D1921"/>
    <w:rsid w:val="003E7F15"/>
    <w:rsid w:val="003F7060"/>
    <w:rsid w:val="004520F6"/>
    <w:rsid w:val="00467B8A"/>
    <w:rsid w:val="00487A29"/>
    <w:rsid w:val="005452C5"/>
    <w:rsid w:val="00570684"/>
    <w:rsid w:val="00572994"/>
    <w:rsid w:val="005C4DDF"/>
    <w:rsid w:val="005C64AA"/>
    <w:rsid w:val="00677980"/>
    <w:rsid w:val="00683D5F"/>
    <w:rsid w:val="006B4198"/>
    <w:rsid w:val="006E0542"/>
    <w:rsid w:val="007053F1"/>
    <w:rsid w:val="00791772"/>
    <w:rsid w:val="008147B2"/>
    <w:rsid w:val="00831DC4"/>
    <w:rsid w:val="0089348D"/>
    <w:rsid w:val="00931A00"/>
    <w:rsid w:val="00961753"/>
    <w:rsid w:val="009B2F30"/>
    <w:rsid w:val="00A17D2B"/>
    <w:rsid w:val="00AC43D6"/>
    <w:rsid w:val="00B10311"/>
    <w:rsid w:val="00B27A7A"/>
    <w:rsid w:val="00B96B90"/>
    <w:rsid w:val="00BC2C85"/>
    <w:rsid w:val="00C11C83"/>
    <w:rsid w:val="00C53C28"/>
    <w:rsid w:val="00C844AC"/>
    <w:rsid w:val="00C96DA9"/>
    <w:rsid w:val="00CA66D5"/>
    <w:rsid w:val="00CB796C"/>
    <w:rsid w:val="00CF78F3"/>
    <w:rsid w:val="00D33362"/>
    <w:rsid w:val="00D43C62"/>
    <w:rsid w:val="00D80DC4"/>
    <w:rsid w:val="00DF7CD8"/>
    <w:rsid w:val="00E148CB"/>
    <w:rsid w:val="00E21BDF"/>
    <w:rsid w:val="00E44CB5"/>
    <w:rsid w:val="00E96D94"/>
    <w:rsid w:val="00F33B64"/>
    <w:rsid w:val="00F4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66AE"/>
  <w15:docId w15:val="{3A464D3F-2047-40CD-A485-DDD5200C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84"/>
    <w:pPr>
      <w:ind w:left="720"/>
      <w:contextualSpacing/>
    </w:pPr>
  </w:style>
  <w:style w:type="table" w:styleId="TableGrid">
    <w:name w:val="Table Grid"/>
    <w:basedOn w:val="TableNormal"/>
    <w:uiPriority w:val="59"/>
    <w:rsid w:val="00E4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FD68-9743-405A-BB8D-9A481886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ITO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of Saskatchewan</dc:creator>
  <cp:lastModifiedBy>Metheral, Lara</cp:lastModifiedBy>
  <cp:revision>3</cp:revision>
  <dcterms:created xsi:type="dcterms:W3CDTF">2021-01-21T01:05:00Z</dcterms:created>
  <dcterms:modified xsi:type="dcterms:W3CDTF">2024-01-25T03:13:00Z</dcterms:modified>
</cp:coreProperties>
</file>