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9527C" w14:textId="77777777" w:rsidR="0068015B" w:rsidRDefault="0068015B" w:rsidP="0068015B">
      <w:pPr>
        <w:spacing w:line="480" w:lineRule="auto"/>
        <w:jc w:val="center"/>
        <w:rPr>
          <w:rFonts w:ascii="Times New Roman" w:hAnsi="Times New Roman" w:cs="Times New Roman"/>
        </w:rPr>
      </w:pPr>
    </w:p>
    <w:p w14:paraId="0D5E1380" w14:textId="77777777" w:rsidR="0068015B" w:rsidRDefault="0068015B" w:rsidP="0068015B">
      <w:pPr>
        <w:spacing w:line="480" w:lineRule="auto"/>
        <w:jc w:val="center"/>
        <w:rPr>
          <w:rFonts w:ascii="Times New Roman" w:hAnsi="Times New Roman" w:cs="Times New Roman"/>
        </w:rPr>
      </w:pPr>
    </w:p>
    <w:p w14:paraId="6D1ECEAB" w14:textId="77777777" w:rsidR="0068015B" w:rsidRPr="009808EE" w:rsidRDefault="0068015B" w:rsidP="0068015B">
      <w:pPr>
        <w:spacing w:line="480" w:lineRule="auto"/>
        <w:jc w:val="center"/>
        <w:rPr>
          <w:rFonts w:ascii="Times New Roman" w:hAnsi="Times New Roman" w:cs="Times New Roman"/>
        </w:rPr>
      </w:pPr>
    </w:p>
    <w:p w14:paraId="51EB66AA" w14:textId="76FBA9C2" w:rsidR="0068015B" w:rsidRPr="009808EE" w:rsidRDefault="0068015B" w:rsidP="0068015B">
      <w:pPr>
        <w:spacing w:line="480" w:lineRule="auto"/>
        <w:jc w:val="center"/>
        <w:rPr>
          <w:rFonts w:ascii="Times New Roman" w:hAnsi="Times New Roman" w:cs="Times New Roman"/>
          <w:b/>
          <w:bCs/>
        </w:rPr>
      </w:pPr>
      <w:r>
        <w:rPr>
          <w:rFonts w:ascii="Times New Roman" w:hAnsi="Times New Roman" w:cs="Times New Roman"/>
          <w:b/>
          <w:bCs/>
        </w:rPr>
        <w:t>Instructional Unit</w:t>
      </w:r>
    </w:p>
    <w:p w14:paraId="4ECE5B01" w14:textId="77777777" w:rsidR="0068015B" w:rsidRPr="009808EE" w:rsidRDefault="0068015B" w:rsidP="0068015B">
      <w:pPr>
        <w:spacing w:line="480" w:lineRule="auto"/>
        <w:jc w:val="center"/>
        <w:rPr>
          <w:rFonts w:ascii="Times New Roman" w:hAnsi="Times New Roman" w:cs="Times New Roman"/>
          <w:b/>
          <w:bCs/>
        </w:rPr>
      </w:pPr>
    </w:p>
    <w:p w14:paraId="5D8607A2" w14:textId="77777777" w:rsidR="0068015B" w:rsidRPr="009808EE" w:rsidRDefault="0068015B" w:rsidP="0068015B">
      <w:pPr>
        <w:spacing w:line="480" w:lineRule="auto"/>
        <w:jc w:val="center"/>
        <w:rPr>
          <w:rFonts w:ascii="Times New Roman" w:hAnsi="Times New Roman" w:cs="Times New Roman"/>
          <w:b/>
          <w:bCs/>
        </w:rPr>
      </w:pPr>
      <w:r w:rsidRPr="009808EE">
        <w:rPr>
          <w:rFonts w:ascii="Times New Roman" w:hAnsi="Times New Roman" w:cs="Times New Roman"/>
        </w:rPr>
        <w:t>Danica Finlay (200402114)</w:t>
      </w:r>
    </w:p>
    <w:p w14:paraId="79DFBC9F" w14:textId="77777777" w:rsidR="0068015B" w:rsidRPr="009808EE" w:rsidRDefault="0068015B" w:rsidP="0068015B">
      <w:pPr>
        <w:spacing w:line="480" w:lineRule="auto"/>
        <w:jc w:val="center"/>
        <w:rPr>
          <w:rFonts w:ascii="Times New Roman" w:hAnsi="Times New Roman" w:cs="Times New Roman"/>
        </w:rPr>
      </w:pPr>
      <w:r w:rsidRPr="009808EE">
        <w:rPr>
          <w:rFonts w:ascii="Times New Roman" w:hAnsi="Times New Roman" w:cs="Times New Roman"/>
        </w:rPr>
        <w:t>Faculty of Education University of Regina</w:t>
      </w:r>
    </w:p>
    <w:p w14:paraId="175419BF" w14:textId="77777777" w:rsidR="0068015B" w:rsidRPr="009808EE" w:rsidRDefault="0068015B" w:rsidP="0068015B">
      <w:pPr>
        <w:spacing w:line="480" w:lineRule="auto"/>
        <w:jc w:val="center"/>
        <w:rPr>
          <w:rFonts w:ascii="Times New Roman" w:hAnsi="Times New Roman" w:cs="Times New Roman"/>
        </w:rPr>
      </w:pPr>
      <w:r w:rsidRPr="009808EE">
        <w:rPr>
          <w:rFonts w:ascii="Times New Roman" w:hAnsi="Times New Roman" w:cs="Times New Roman"/>
        </w:rPr>
        <w:t xml:space="preserve">ELNG </w:t>
      </w:r>
      <w:r>
        <w:rPr>
          <w:rFonts w:ascii="Times New Roman" w:hAnsi="Times New Roman" w:cs="Times New Roman"/>
        </w:rPr>
        <w:t>326</w:t>
      </w:r>
    </w:p>
    <w:p w14:paraId="106C8324" w14:textId="77777777" w:rsidR="0068015B" w:rsidRPr="009808EE" w:rsidRDefault="0068015B" w:rsidP="0068015B">
      <w:pPr>
        <w:spacing w:line="480" w:lineRule="auto"/>
        <w:jc w:val="center"/>
        <w:rPr>
          <w:rFonts w:ascii="Times New Roman" w:hAnsi="Times New Roman" w:cs="Times New Roman"/>
        </w:rPr>
      </w:pPr>
      <w:r w:rsidRPr="009808EE">
        <w:rPr>
          <w:rFonts w:ascii="Times New Roman" w:hAnsi="Times New Roman" w:cs="Times New Roman"/>
        </w:rPr>
        <w:t>Professor: Dr. Rubina Khanam</w:t>
      </w:r>
    </w:p>
    <w:p w14:paraId="2DEFABE2" w14:textId="7314A509" w:rsidR="0068015B" w:rsidRPr="009808EE" w:rsidRDefault="0068015B" w:rsidP="0068015B">
      <w:pPr>
        <w:spacing w:line="480" w:lineRule="auto"/>
        <w:jc w:val="center"/>
        <w:rPr>
          <w:rFonts w:ascii="Times New Roman" w:hAnsi="Times New Roman" w:cs="Times New Roman"/>
        </w:rPr>
      </w:pPr>
      <w:r w:rsidRPr="009808EE">
        <w:rPr>
          <w:rFonts w:ascii="Times New Roman" w:hAnsi="Times New Roman" w:cs="Times New Roman"/>
        </w:rPr>
        <w:t xml:space="preserve">Due Date: </w:t>
      </w:r>
      <w:r>
        <w:rPr>
          <w:rFonts w:ascii="Times New Roman" w:hAnsi="Times New Roman" w:cs="Times New Roman"/>
        </w:rPr>
        <w:t>March 7</w:t>
      </w:r>
      <w:r w:rsidRPr="0068015B">
        <w:rPr>
          <w:rFonts w:ascii="Times New Roman" w:hAnsi="Times New Roman" w:cs="Times New Roman"/>
          <w:vertAlign w:val="superscript"/>
        </w:rPr>
        <w:t>th</w:t>
      </w:r>
      <w:r w:rsidRPr="009808EE">
        <w:rPr>
          <w:rFonts w:ascii="Times New Roman" w:hAnsi="Times New Roman" w:cs="Times New Roman"/>
        </w:rPr>
        <w:t>, 2021</w:t>
      </w:r>
    </w:p>
    <w:p w14:paraId="5EA1D298" w14:textId="77777777" w:rsidR="0068015B" w:rsidRPr="009808EE" w:rsidRDefault="0068015B" w:rsidP="0068015B">
      <w:pPr>
        <w:spacing w:line="480" w:lineRule="auto"/>
        <w:ind w:firstLine="360"/>
        <w:rPr>
          <w:rFonts w:ascii="Times New Roman" w:hAnsi="Times New Roman" w:cs="Times New Roman"/>
        </w:rPr>
      </w:pPr>
    </w:p>
    <w:p w14:paraId="0118F4BA" w14:textId="77777777" w:rsidR="0068015B" w:rsidRPr="009808EE" w:rsidRDefault="0068015B" w:rsidP="0068015B">
      <w:pPr>
        <w:spacing w:line="480" w:lineRule="auto"/>
        <w:ind w:firstLine="360"/>
        <w:rPr>
          <w:rFonts w:ascii="Times New Roman" w:hAnsi="Times New Roman" w:cs="Times New Roman"/>
        </w:rPr>
      </w:pPr>
    </w:p>
    <w:p w14:paraId="35713F70" w14:textId="77777777" w:rsidR="0068015B" w:rsidRPr="009808EE" w:rsidRDefault="0068015B" w:rsidP="0068015B">
      <w:pPr>
        <w:spacing w:line="480" w:lineRule="auto"/>
        <w:ind w:firstLine="360"/>
        <w:rPr>
          <w:rFonts w:ascii="Times New Roman" w:hAnsi="Times New Roman" w:cs="Times New Roman"/>
        </w:rPr>
      </w:pPr>
    </w:p>
    <w:p w14:paraId="549B8A8C" w14:textId="77777777" w:rsidR="0068015B" w:rsidRPr="009808EE" w:rsidRDefault="0068015B" w:rsidP="0068015B">
      <w:pPr>
        <w:spacing w:line="480" w:lineRule="auto"/>
        <w:ind w:firstLine="360"/>
        <w:rPr>
          <w:rFonts w:ascii="Times New Roman" w:hAnsi="Times New Roman" w:cs="Times New Roman"/>
        </w:rPr>
      </w:pPr>
    </w:p>
    <w:p w14:paraId="6E1F0083" w14:textId="77777777" w:rsidR="0068015B" w:rsidRPr="009808EE" w:rsidRDefault="0068015B" w:rsidP="0068015B">
      <w:pPr>
        <w:spacing w:line="480" w:lineRule="auto"/>
        <w:ind w:firstLine="360"/>
        <w:rPr>
          <w:rFonts w:ascii="Times New Roman" w:hAnsi="Times New Roman" w:cs="Times New Roman"/>
        </w:rPr>
      </w:pPr>
    </w:p>
    <w:p w14:paraId="366391C2" w14:textId="77777777" w:rsidR="0068015B" w:rsidRPr="009808EE" w:rsidRDefault="0068015B" w:rsidP="0068015B">
      <w:pPr>
        <w:spacing w:line="480" w:lineRule="auto"/>
        <w:ind w:firstLine="360"/>
        <w:rPr>
          <w:rFonts w:ascii="Times New Roman" w:hAnsi="Times New Roman" w:cs="Times New Roman"/>
        </w:rPr>
      </w:pPr>
    </w:p>
    <w:p w14:paraId="24DB962C" w14:textId="77777777" w:rsidR="0068015B" w:rsidRPr="009808EE" w:rsidRDefault="0068015B" w:rsidP="0068015B">
      <w:pPr>
        <w:spacing w:line="480" w:lineRule="auto"/>
        <w:ind w:firstLine="360"/>
        <w:rPr>
          <w:rFonts w:ascii="Times New Roman" w:hAnsi="Times New Roman" w:cs="Times New Roman"/>
        </w:rPr>
      </w:pPr>
    </w:p>
    <w:p w14:paraId="171CCF88" w14:textId="77777777" w:rsidR="0068015B" w:rsidRPr="009808EE" w:rsidRDefault="0068015B" w:rsidP="0068015B">
      <w:pPr>
        <w:spacing w:line="480" w:lineRule="auto"/>
        <w:ind w:firstLine="360"/>
        <w:rPr>
          <w:rFonts w:ascii="Times New Roman" w:hAnsi="Times New Roman" w:cs="Times New Roman"/>
        </w:rPr>
      </w:pPr>
    </w:p>
    <w:p w14:paraId="47525B10" w14:textId="77777777" w:rsidR="0068015B" w:rsidRPr="009808EE" w:rsidRDefault="0068015B" w:rsidP="0068015B">
      <w:pPr>
        <w:spacing w:line="480" w:lineRule="auto"/>
        <w:ind w:firstLine="360"/>
        <w:rPr>
          <w:rFonts w:ascii="Times New Roman" w:hAnsi="Times New Roman" w:cs="Times New Roman"/>
        </w:rPr>
      </w:pPr>
    </w:p>
    <w:p w14:paraId="3D7C59AB" w14:textId="77777777" w:rsidR="0068015B" w:rsidRPr="009808EE" w:rsidRDefault="0068015B" w:rsidP="0068015B">
      <w:pPr>
        <w:spacing w:line="480" w:lineRule="auto"/>
        <w:ind w:firstLine="360"/>
        <w:rPr>
          <w:rFonts w:ascii="Times New Roman" w:hAnsi="Times New Roman" w:cs="Times New Roman"/>
        </w:rPr>
      </w:pPr>
    </w:p>
    <w:p w14:paraId="6688BB54" w14:textId="77777777" w:rsidR="0068015B" w:rsidRPr="009808EE" w:rsidRDefault="0068015B" w:rsidP="0068015B">
      <w:pPr>
        <w:spacing w:line="480" w:lineRule="auto"/>
        <w:ind w:firstLine="360"/>
        <w:rPr>
          <w:rFonts w:ascii="Times New Roman" w:hAnsi="Times New Roman" w:cs="Times New Roman"/>
        </w:rPr>
      </w:pPr>
    </w:p>
    <w:p w14:paraId="268766ED" w14:textId="77777777" w:rsidR="0068015B" w:rsidRDefault="0068015B" w:rsidP="0068015B">
      <w:pPr>
        <w:spacing w:line="480" w:lineRule="auto"/>
        <w:rPr>
          <w:rFonts w:ascii="Times New Roman" w:hAnsi="Times New Roman" w:cs="Times New Roman"/>
        </w:rPr>
      </w:pPr>
    </w:p>
    <w:p w14:paraId="3DB067BC" w14:textId="7A0C3D95" w:rsidR="00984B73" w:rsidRDefault="004E613F"/>
    <w:p w14:paraId="42A36BF3" w14:textId="127115A2" w:rsidR="0068015B" w:rsidRDefault="0068015B"/>
    <w:p w14:paraId="52BD45DA" w14:textId="6DFCCA1A" w:rsidR="000D15B8" w:rsidRDefault="0068015B" w:rsidP="00BC7AED">
      <w:pPr>
        <w:rPr>
          <w:b/>
          <w:bCs/>
        </w:rPr>
      </w:pPr>
      <w:r>
        <w:rPr>
          <w:b/>
          <w:bCs/>
        </w:rPr>
        <w:lastRenderedPageBreak/>
        <w:t>Target Group</w:t>
      </w:r>
      <w:r w:rsidR="00BC7AED">
        <w:rPr>
          <w:b/>
          <w:bCs/>
        </w:rPr>
        <w:t>:</w:t>
      </w:r>
    </w:p>
    <w:p w14:paraId="15E24A6C" w14:textId="77777777" w:rsidR="00BC7AED" w:rsidRPr="00BC7AED" w:rsidRDefault="00BC7AED" w:rsidP="00BC7AED">
      <w:pPr>
        <w:rPr>
          <w:rStyle w:val="Strong"/>
        </w:rPr>
      </w:pPr>
    </w:p>
    <w:p w14:paraId="29A77FBA" w14:textId="256E8BC5" w:rsidR="000D15B8" w:rsidRDefault="000D15B8" w:rsidP="00BC7AED">
      <w:pPr>
        <w:pStyle w:val="NormalWeb"/>
        <w:shd w:val="clear" w:color="auto" w:fill="FFFFFF"/>
        <w:spacing w:before="0" w:beforeAutospacing="0" w:after="150" w:afterAutospacing="0" w:line="480" w:lineRule="auto"/>
        <w:rPr>
          <w:rStyle w:val="Strong"/>
          <w:b w:val="0"/>
          <w:bCs w:val="0"/>
          <w:color w:val="000000" w:themeColor="text1"/>
        </w:rPr>
      </w:pPr>
      <w:r>
        <w:rPr>
          <w:rStyle w:val="Strong"/>
          <w:b w:val="0"/>
          <w:bCs w:val="0"/>
          <w:color w:val="444444"/>
          <w:sz w:val="26"/>
          <w:szCs w:val="26"/>
        </w:rPr>
        <w:tab/>
      </w:r>
      <w:r w:rsidRPr="00BC7AED">
        <w:rPr>
          <w:rStyle w:val="Strong"/>
          <w:b w:val="0"/>
          <w:bCs w:val="0"/>
          <w:color w:val="000000" w:themeColor="text1"/>
        </w:rPr>
        <w:t xml:space="preserve">The students this Instructional Unit is being created </w:t>
      </w:r>
      <w:r w:rsidR="00896F80" w:rsidRPr="00BC7AED">
        <w:rPr>
          <w:rStyle w:val="Strong"/>
          <w:b w:val="0"/>
          <w:bCs w:val="0"/>
          <w:color w:val="000000" w:themeColor="text1"/>
        </w:rPr>
        <w:t>are from a</w:t>
      </w:r>
      <w:r w:rsidRPr="00BC7AED">
        <w:rPr>
          <w:rStyle w:val="Strong"/>
          <w:b w:val="0"/>
          <w:bCs w:val="0"/>
          <w:color w:val="000000" w:themeColor="text1"/>
        </w:rPr>
        <w:t xml:space="preserve"> grade 3</w:t>
      </w:r>
      <w:r w:rsidR="00896F80" w:rsidRPr="00BC7AED">
        <w:rPr>
          <w:rStyle w:val="Strong"/>
          <w:b w:val="0"/>
          <w:bCs w:val="0"/>
          <w:color w:val="000000" w:themeColor="text1"/>
        </w:rPr>
        <w:t xml:space="preserve"> elementary</w:t>
      </w:r>
      <w:r w:rsidRPr="00BC7AED">
        <w:rPr>
          <w:rStyle w:val="Strong"/>
          <w:b w:val="0"/>
          <w:bCs w:val="0"/>
          <w:color w:val="000000" w:themeColor="text1"/>
        </w:rPr>
        <w:t xml:space="preserve"> class attending </w:t>
      </w:r>
      <w:r w:rsidR="00BF19D9" w:rsidRPr="00BC7AED">
        <w:rPr>
          <w:rStyle w:val="Strong"/>
          <w:b w:val="0"/>
          <w:bCs w:val="0"/>
          <w:color w:val="000000" w:themeColor="text1"/>
        </w:rPr>
        <w:t>École</w:t>
      </w:r>
      <w:r w:rsidRPr="00BC7AED">
        <w:rPr>
          <w:rStyle w:val="Strong"/>
          <w:b w:val="0"/>
          <w:bCs w:val="0"/>
          <w:color w:val="000000" w:themeColor="text1"/>
        </w:rPr>
        <w:t xml:space="preserve"> St. Mary within the Regina Catholic school division. </w:t>
      </w:r>
      <w:r w:rsidR="00896F80" w:rsidRPr="00BC7AED">
        <w:rPr>
          <w:rStyle w:val="Strong"/>
          <w:b w:val="0"/>
          <w:bCs w:val="0"/>
          <w:color w:val="000000" w:themeColor="text1"/>
        </w:rPr>
        <w:t xml:space="preserve">The grade three class has three students taking part in the EAL program that is offered within the division. Two of the students are from china they are twin brother and sister and one student is from Mexico who is a male. These students are all currently at a A2.1 language level where they are able to understand basic information and sentences that are relevant to their personal lives. They can also communicate about common daily tasks and family matters. </w:t>
      </w:r>
      <w:r w:rsidR="00BC7AED" w:rsidRPr="00BC7AED">
        <w:rPr>
          <w:rStyle w:val="Strong"/>
          <w:b w:val="0"/>
          <w:bCs w:val="0"/>
          <w:color w:val="000000" w:themeColor="text1"/>
        </w:rPr>
        <w:t xml:space="preserve">The students will need assistance when learning new vocabulary and pronouncing difficult words. </w:t>
      </w:r>
      <w:r w:rsidR="00BC7AED">
        <w:rPr>
          <w:rStyle w:val="Strong"/>
          <w:b w:val="0"/>
          <w:bCs w:val="0"/>
          <w:color w:val="000000" w:themeColor="text1"/>
        </w:rPr>
        <w:t xml:space="preserve">The </w:t>
      </w:r>
      <w:r w:rsidR="00BF19D9">
        <w:rPr>
          <w:rStyle w:val="Strong"/>
          <w:b w:val="0"/>
          <w:bCs w:val="0"/>
          <w:color w:val="000000" w:themeColor="text1"/>
        </w:rPr>
        <w:t>three</w:t>
      </w:r>
      <w:r w:rsidR="00BC7AED">
        <w:rPr>
          <w:rStyle w:val="Strong"/>
          <w:b w:val="0"/>
          <w:bCs w:val="0"/>
          <w:color w:val="000000" w:themeColor="text1"/>
        </w:rPr>
        <w:t xml:space="preserve"> students have taken part in an EAL program for one year prior to this. </w:t>
      </w:r>
      <w:r w:rsidR="0055504B">
        <w:rPr>
          <w:rStyle w:val="Strong"/>
          <w:b w:val="0"/>
          <w:bCs w:val="0"/>
          <w:color w:val="000000" w:themeColor="text1"/>
        </w:rPr>
        <w:t>Because they are immigrants from other countries the students are customed to other holidays from their previous home counties.</w:t>
      </w:r>
    </w:p>
    <w:p w14:paraId="0C80CB0A" w14:textId="66754B95" w:rsidR="00387F76" w:rsidRPr="00387F76" w:rsidRDefault="00387F76" w:rsidP="00387F76">
      <w:pPr>
        <w:pStyle w:val="NormalWeb"/>
        <w:shd w:val="clear" w:color="auto" w:fill="FFFFFF"/>
        <w:spacing w:before="0" w:beforeAutospacing="0" w:after="150" w:afterAutospacing="0" w:line="480" w:lineRule="auto"/>
        <w:rPr>
          <w:rStyle w:val="Strong"/>
          <w:color w:val="000000" w:themeColor="text1"/>
        </w:rPr>
      </w:pPr>
      <w:r>
        <w:rPr>
          <w:rStyle w:val="Strong"/>
          <w:color w:val="000000" w:themeColor="text1"/>
        </w:rPr>
        <w:t xml:space="preserve">Program Constraints: </w:t>
      </w:r>
    </w:p>
    <w:p w14:paraId="0EBE2443" w14:textId="22C84BAF" w:rsidR="00525B22" w:rsidRDefault="00BF19D9" w:rsidP="00525B22">
      <w:pPr>
        <w:pStyle w:val="NormalWeb"/>
        <w:shd w:val="clear" w:color="auto" w:fill="FFFFFF"/>
        <w:spacing w:before="0" w:beforeAutospacing="0" w:after="150" w:afterAutospacing="0" w:line="480" w:lineRule="auto"/>
        <w:ind w:firstLine="720"/>
        <w:rPr>
          <w:rStyle w:val="Strong"/>
          <w:b w:val="0"/>
          <w:bCs w:val="0"/>
          <w:color w:val="000000" w:themeColor="text1"/>
        </w:rPr>
      </w:pPr>
      <w:r w:rsidRPr="00BC7AED">
        <w:rPr>
          <w:rStyle w:val="Strong"/>
          <w:b w:val="0"/>
          <w:bCs w:val="0"/>
          <w:color w:val="000000" w:themeColor="text1"/>
        </w:rPr>
        <w:t>During class time a</w:t>
      </w:r>
      <w:r w:rsidR="0055504B">
        <w:rPr>
          <w:rStyle w:val="Strong"/>
          <w:b w:val="0"/>
          <w:bCs w:val="0"/>
          <w:color w:val="000000" w:themeColor="text1"/>
        </w:rPr>
        <w:t>n</w:t>
      </w:r>
      <w:r w:rsidRPr="00BC7AED">
        <w:rPr>
          <w:rStyle w:val="Strong"/>
          <w:b w:val="0"/>
          <w:bCs w:val="0"/>
          <w:color w:val="000000" w:themeColor="text1"/>
        </w:rPr>
        <w:t xml:space="preserve"> EAL teacher will offer pull- out support by taking the children and working with</w:t>
      </w:r>
      <w:r w:rsidR="00175BB5">
        <w:rPr>
          <w:rStyle w:val="Strong"/>
          <w:b w:val="0"/>
          <w:bCs w:val="0"/>
          <w:color w:val="000000" w:themeColor="text1"/>
        </w:rPr>
        <w:t xml:space="preserve"> the three students </w:t>
      </w:r>
      <w:r w:rsidRPr="00BC7AED">
        <w:rPr>
          <w:rStyle w:val="Strong"/>
          <w:b w:val="0"/>
          <w:bCs w:val="0"/>
          <w:color w:val="000000" w:themeColor="text1"/>
        </w:rPr>
        <w:t>together for half hour sessions at a time</w:t>
      </w:r>
      <w:r w:rsidR="00175BB5">
        <w:rPr>
          <w:rStyle w:val="Strong"/>
          <w:b w:val="0"/>
          <w:bCs w:val="0"/>
          <w:color w:val="000000" w:themeColor="text1"/>
        </w:rPr>
        <w:t>, two times a week</w:t>
      </w:r>
      <w:r w:rsidRPr="00BC7AED">
        <w:rPr>
          <w:rStyle w:val="Strong"/>
          <w:b w:val="0"/>
          <w:bCs w:val="0"/>
          <w:color w:val="000000" w:themeColor="text1"/>
        </w:rPr>
        <w:t>.</w:t>
      </w:r>
      <w:r w:rsidR="00387F76">
        <w:rPr>
          <w:rStyle w:val="Strong"/>
          <w:b w:val="0"/>
          <w:bCs w:val="0"/>
          <w:color w:val="000000" w:themeColor="text1"/>
        </w:rPr>
        <w:t xml:space="preserve"> The program values the cultural and linguistic diversity of all students and their goal is to provide the highest quality of educational services.</w:t>
      </w:r>
      <w:r w:rsidR="00547EFC">
        <w:rPr>
          <w:rStyle w:val="Strong"/>
          <w:b w:val="0"/>
          <w:bCs w:val="0"/>
          <w:color w:val="000000" w:themeColor="text1"/>
        </w:rPr>
        <w:t xml:space="preserve"> Problems that could arise within the program is if the group of students advance/ learn at different paces. If this were to occur groups would then need to be evaluated and rearranged accordingly. The Regina Catholic school division uses Common Framework of Reference (CFR)</w:t>
      </w:r>
      <w:r w:rsidR="00D930B4">
        <w:rPr>
          <w:rStyle w:val="Strong"/>
          <w:b w:val="0"/>
          <w:bCs w:val="0"/>
          <w:color w:val="000000" w:themeColor="text1"/>
        </w:rPr>
        <w:t>to guide instruction and report on student progress.</w:t>
      </w:r>
      <w:r w:rsidR="00547EFC">
        <w:rPr>
          <w:rStyle w:val="Strong"/>
          <w:b w:val="0"/>
          <w:bCs w:val="0"/>
          <w:color w:val="000000" w:themeColor="text1"/>
        </w:rPr>
        <w:t xml:space="preserve"> This is a language scale </w:t>
      </w:r>
      <w:r w:rsidR="00D930B4">
        <w:rPr>
          <w:rStyle w:val="Strong"/>
          <w:b w:val="0"/>
          <w:bCs w:val="0"/>
          <w:color w:val="000000" w:themeColor="text1"/>
        </w:rPr>
        <w:t xml:space="preserve">that identifies how students at different levels of proficiency use language areas of listening, speaking, reading, and writing. Teachers are required to submit students CFR levels at </w:t>
      </w:r>
      <w:r w:rsidR="00525B22">
        <w:rPr>
          <w:rStyle w:val="Strong"/>
          <w:b w:val="0"/>
          <w:bCs w:val="0"/>
          <w:color w:val="000000" w:themeColor="text1"/>
        </w:rPr>
        <w:t>specific times throughout the year.</w:t>
      </w:r>
    </w:p>
    <w:p w14:paraId="42A7CCD7" w14:textId="25770CA4" w:rsidR="00467AA4" w:rsidRDefault="00467AA4" w:rsidP="004D6C62">
      <w:pPr>
        <w:pStyle w:val="NormalWeb"/>
        <w:shd w:val="clear" w:color="auto" w:fill="FFFFFF"/>
        <w:spacing w:before="0" w:beforeAutospacing="0" w:after="150" w:afterAutospacing="0" w:line="480" w:lineRule="auto"/>
        <w:rPr>
          <w:rStyle w:val="Strong"/>
          <w:b w:val="0"/>
          <w:bCs w:val="0"/>
          <w:color w:val="000000" w:themeColor="text1"/>
        </w:rPr>
      </w:pPr>
    </w:p>
    <w:p w14:paraId="632CBFAD" w14:textId="410DE172" w:rsidR="004D6C62" w:rsidRDefault="004D6C62" w:rsidP="004D6C62">
      <w:pPr>
        <w:pStyle w:val="NormalWeb"/>
        <w:shd w:val="clear" w:color="auto" w:fill="FFFFFF"/>
        <w:spacing w:before="0" w:beforeAutospacing="0" w:after="150" w:afterAutospacing="0" w:line="480" w:lineRule="auto"/>
        <w:rPr>
          <w:rStyle w:val="Strong"/>
          <w:color w:val="000000" w:themeColor="text1"/>
        </w:rPr>
      </w:pPr>
      <w:r w:rsidRPr="004D6C62">
        <w:rPr>
          <w:rStyle w:val="Strong"/>
          <w:color w:val="000000" w:themeColor="text1"/>
        </w:rPr>
        <w:lastRenderedPageBreak/>
        <w:t>Teaching Principles/ Classroom Management:</w:t>
      </w:r>
    </w:p>
    <w:p w14:paraId="4C8EA4AF" w14:textId="1AFBA3F7" w:rsidR="00351477" w:rsidRDefault="00351477" w:rsidP="00351477">
      <w:pPr>
        <w:pStyle w:val="NormalWeb"/>
        <w:shd w:val="clear" w:color="auto" w:fill="FFFFFF"/>
        <w:spacing w:before="0" w:beforeAutospacing="0" w:after="150" w:afterAutospacing="0" w:line="480" w:lineRule="auto"/>
        <w:ind w:firstLine="720"/>
        <w:rPr>
          <w:rStyle w:val="Strong"/>
          <w:b w:val="0"/>
          <w:bCs w:val="0"/>
          <w:color w:val="000000" w:themeColor="text1"/>
        </w:rPr>
      </w:pPr>
      <w:r>
        <w:rPr>
          <w:rStyle w:val="Strong"/>
          <w:b w:val="0"/>
          <w:bCs w:val="0"/>
          <w:color w:val="000000" w:themeColor="text1"/>
        </w:rPr>
        <w:t xml:space="preserve">Within this unit my main theme is cities and more specifically important buildings. During this unit I will be focusing on listening and speaking skills, as well as reading and writing. When teaching L2 repetition will be key to helping students understand and learn new skills with terms related to the city. The first lesson the students will repeat words/ terms aloud that were used in the within the YouTube video provided by the teacher. The second lesson plan consists of repetition by students writing down building names within a city </w:t>
      </w:r>
      <w:proofErr w:type="gramStart"/>
      <w:r>
        <w:rPr>
          <w:rStyle w:val="Strong"/>
          <w:b w:val="0"/>
          <w:bCs w:val="0"/>
          <w:color w:val="000000" w:themeColor="text1"/>
        </w:rPr>
        <w:t>numerous times</w:t>
      </w:r>
      <w:proofErr w:type="gramEnd"/>
      <w:r>
        <w:rPr>
          <w:rStyle w:val="Strong"/>
          <w:b w:val="0"/>
          <w:bCs w:val="0"/>
          <w:color w:val="000000" w:themeColor="text1"/>
        </w:rPr>
        <w:t xml:space="preserve">. </w:t>
      </w:r>
    </w:p>
    <w:p w14:paraId="172ECFF7" w14:textId="62BD6D52" w:rsidR="007C6BC4" w:rsidRDefault="007C6BC4" w:rsidP="007C6BC4">
      <w:pPr>
        <w:pStyle w:val="NormalWeb"/>
        <w:shd w:val="clear" w:color="auto" w:fill="FFFFFF"/>
        <w:spacing w:before="0" w:beforeAutospacing="0" w:after="150" w:afterAutospacing="0" w:line="480" w:lineRule="auto"/>
        <w:ind w:firstLine="720"/>
        <w:rPr>
          <w:rStyle w:val="Strong"/>
          <w:b w:val="0"/>
          <w:bCs w:val="0"/>
          <w:color w:val="000000" w:themeColor="text1"/>
        </w:rPr>
      </w:pPr>
      <w:r>
        <w:rPr>
          <w:rStyle w:val="Strong"/>
          <w:b w:val="0"/>
          <w:bCs w:val="0"/>
          <w:color w:val="000000" w:themeColor="text1"/>
        </w:rPr>
        <w:t>Interaction will be facilitated by working in small groups of three students. Sessions will always take place seated in a circle where students and teacher are facing each other. Because of these small groups, students will become very familiar with each other and use one another to learn through interaction.  If the class is done online due to COVID- 19, the sessions will be facilitated using a communication platform called zoom. EAL teachers will communicate through google classroom prior to zoom sessions to ensure that students will have the proper materials needed for the next lesson.</w:t>
      </w:r>
    </w:p>
    <w:p w14:paraId="13368AA0" w14:textId="634F383B" w:rsidR="00BC7AED" w:rsidRDefault="00A85C65" w:rsidP="00EC140E">
      <w:pPr>
        <w:pStyle w:val="NormalWeb"/>
        <w:shd w:val="clear" w:color="auto" w:fill="FFFFFF"/>
        <w:spacing w:before="0" w:beforeAutospacing="0" w:after="150" w:afterAutospacing="0" w:line="480" w:lineRule="auto"/>
        <w:ind w:firstLine="720"/>
        <w:rPr>
          <w:rStyle w:val="Strong"/>
          <w:b w:val="0"/>
          <w:bCs w:val="0"/>
          <w:color w:val="000000" w:themeColor="text1"/>
        </w:rPr>
      </w:pPr>
      <w:r>
        <w:rPr>
          <w:rStyle w:val="Strong"/>
          <w:b w:val="0"/>
          <w:bCs w:val="0"/>
          <w:color w:val="000000" w:themeColor="text1"/>
        </w:rPr>
        <w:t xml:space="preserve">The teaching principles that will be used within the sessions include reward, interaction, identity and agency. Reward will be used by providing feedback and encouragement to the students which will help students within the program with agency, gaining confidence and independence. </w:t>
      </w:r>
      <w:r w:rsidR="00F55B0F">
        <w:rPr>
          <w:rStyle w:val="Strong"/>
          <w:b w:val="0"/>
          <w:bCs w:val="0"/>
          <w:color w:val="000000" w:themeColor="text1"/>
        </w:rPr>
        <w:t xml:space="preserve">Another way that the students in pull-out sessions will become confident is through repetition which has been previously mentioned above. Another principle that I will be sure to follow within the unit is Identity. I believe it is important for students to keep their cultural identity and beliefs. The last principle that will be used is interaction. </w:t>
      </w:r>
      <w:r w:rsidR="00EC140E">
        <w:rPr>
          <w:rStyle w:val="Strong"/>
          <w:b w:val="0"/>
          <w:bCs w:val="0"/>
          <w:color w:val="000000" w:themeColor="text1"/>
        </w:rPr>
        <w:t xml:space="preserve">Comprehensible input and output can be developed via interaction. The two lesson plans that I have included use all of the principles I believe is most important within the </w:t>
      </w:r>
      <w:proofErr w:type="gramStart"/>
      <w:r w:rsidR="00EC140E">
        <w:rPr>
          <w:rStyle w:val="Strong"/>
          <w:b w:val="0"/>
          <w:bCs w:val="0"/>
          <w:color w:val="000000" w:themeColor="text1"/>
        </w:rPr>
        <w:t>30 minute</w:t>
      </w:r>
      <w:proofErr w:type="gramEnd"/>
      <w:r w:rsidR="00EC140E">
        <w:rPr>
          <w:rStyle w:val="Strong"/>
          <w:b w:val="0"/>
          <w:bCs w:val="0"/>
          <w:color w:val="000000" w:themeColor="text1"/>
        </w:rPr>
        <w:t xml:space="preserve"> sessions.</w:t>
      </w:r>
    </w:p>
    <w:p w14:paraId="712D0C0B" w14:textId="1D2DBEB0" w:rsidR="00EC140E" w:rsidRPr="00BC7AED" w:rsidRDefault="00EC140E" w:rsidP="00EC140E">
      <w:pPr>
        <w:pStyle w:val="NormalWeb"/>
        <w:shd w:val="clear" w:color="auto" w:fill="FFFFFF"/>
        <w:spacing w:before="0" w:beforeAutospacing="0" w:after="150" w:afterAutospacing="0" w:line="480" w:lineRule="auto"/>
        <w:ind w:firstLine="720"/>
        <w:jc w:val="center"/>
        <w:rPr>
          <w:rStyle w:val="Strong"/>
          <w:b w:val="0"/>
          <w:bCs w:val="0"/>
          <w:color w:val="000000" w:themeColor="text1"/>
        </w:rPr>
      </w:pPr>
      <w:r>
        <w:rPr>
          <w:rStyle w:val="Strong"/>
          <w:b w:val="0"/>
          <w:bCs w:val="0"/>
          <w:color w:val="000000" w:themeColor="text1"/>
        </w:rPr>
        <w:lastRenderedPageBreak/>
        <w:t>Resources</w:t>
      </w:r>
    </w:p>
    <w:p w14:paraId="6AF87C65" w14:textId="77777777" w:rsidR="000D15B8" w:rsidRDefault="000D15B8" w:rsidP="0068015B">
      <w:pPr>
        <w:pStyle w:val="NormalWeb"/>
        <w:shd w:val="clear" w:color="auto" w:fill="FFFFFF"/>
        <w:spacing w:before="0" w:beforeAutospacing="0" w:after="150" w:afterAutospacing="0"/>
        <w:rPr>
          <w:rStyle w:val="Strong"/>
          <w:color w:val="444444"/>
          <w:sz w:val="26"/>
          <w:szCs w:val="26"/>
          <w:u w:val="single"/>
        </w:rPr>
      </w:pPr>
    </w:p>
    <w:p w14:paraId="608D3A45" w14:textId="4C67FDB8" w:rsidR="0068015B" w:rsidRDefault="004D6C62">
      <w:pPr>
        <w:rPr>
          <w:b/>
          <w:bCs/>
        </w:rPr>
      </w:pPr>
      <w:hyperlink r:id="rId6" w:history="1">
        <w:r w:rsidRPr="0032241E">
          <w:rPr>
            <w:rStyle w:val="Hyperlink"/>
            <w:b/>
            <w:bCs/>
          </w:rPr>
          <w:t>https://www.rcsd.ca/Programs/EAL/Pages/EAL-Considerations-Elementary.aspx#/=</w:t>
        </w:r>
      </w:hyperlink>
    </w:p>
    <w:p w14:paraId="637B3655" w14:textId="77777777" w:rsidR="00EC140E" w:rsidRDefault="00EC140E" w:rsidP="004D6C62">
      <w:pPr>
        <w:pStyle w:val="NormalWeb"/>
        <w:shd w:val="clear" w:color="auto" w:fill="FFFFFF"/>
        <w:spacing w:before="0" w:beforeAutospacing="0" w:after="150" w:afterAutospacing="0"/>
        <w:rPr>
          <w:rStyle w:val="Strong"/>
          <w:color w:val="444444"/>
          <w:sz w:val="26"/>
          <w:szCs w:val="26"/>
          <w:u w:val="single"/>
        </w:rPr>
      </w:pPr>
      <w:r>
        <w:rPr>
          <w:rStyle w:val="Strong"/>
          <w:color w:val="444444"/>
          <w:sz w:val="26"/>
          <w:szCs w:val="26"/>
          <w:u w:val="single"/>
        </w:rPr>
        <w:t>Class slides</w:t>
      </w:r>
    </w:p>
    <w:p w14:paraId="29BF9639" w14:textId="08E03A6B" w:rsidR="004D6C62" w:rsidRPr="004D6C62" w:rsidRDefault="004D6C62" w:rsidP="004D6C62">
      <w:pPr>
        <w:pStyle w:val="NormalWeb"/>
        <w:shd w:val="clear" w:color="auto" w:fill="FFFFFF"/>
        <w:spacing w:before="0" w:beforeAutospacing="0" w:after="150" w:afterAutospacing="0"/>
        <w:jc w:val="both"/>
        <w:rPr>
          <w:color w:val="444444"/>
          <w:sz w:val="27"/>
          <w:szCs w:val="27"/>
        </w:rPr>
      </w:pPr>
    </w:p>
    <w:sectPr w:rsidR="004D6C62" w:rsidRPr="004D6C62" w:rsidSect="00CD05B3">
      <w:headerReference w:type="even" r:id="rId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30DE7" w14:textId="77777777" w:rsidR="004E613F" w:rsidRDefault="004E613F" w:rsidP="00152CB8">
      <w:r>
        <w:separator/>
      </w:r>
    </w:p>
  </w:endnote>
  <w:endnote w:type="continuationSeparator" w:id="0">
    <w:p w14:paraId="7C4AA935" w14:textId="77777777" w:rsidR="004E613F" w:rsidRDefault="004E613F" w:rsidP="00152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364C8" w14:textId="77777777" w:rsidR="004E613F" w:rsidRDefault="004E613F" w:rsidP="00152CB8">
      <w:r>
        <w:separator/>
      </w:r>
    </w:p>
  </w:footnote>
  <w:footnote w:type="continuationSeparator" w:id="0">
    <w:p w14:paraId="4B21FEC6" w14:textId="77777777" w:rsidR="004E613F" w:rsidRDefault="004E613F" w:rsidP="00152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15625676"/>
      <w:docPartObj>
        <w:docPartGallery w:val="Page Numbers (Top of Page)"/>
        <w:docPartUnique/>
      </w:docPartObj>
    </w:sdtPr>
    <w:sdtContent>
      <w:p w14:paraId="2ACF0802" w14:textId="4CA44925" w:rsidR="00152CB8" w:rsidRDefault="00152CB8" w:rsidP="003224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4B46B4" w14:textId="77777777" w:rsidR="00152CB8" w:rsidRDefault="00152CB8" w:rsidP="00152CB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11188678"/>
      <w:docPartObj>
        <w:docPartGallery w:val="Page Numbers (Top of Page)"/>
        <w:docPartUnique/>
      </w:docPartObj>
    </w:sdtPr>
    <w:sdtContent>
      <w:p w14:paraId="5F1B3A30" w14:textId="64C99D9E" w:rsidR="00152CB8" w:rsidRDefault="00152CB8" w:rsidP="003224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D05DD8" w14:textId="77777777" w:rsidR="00152CB8" w:rsidRDefault="00152CB8" w:rsidP="00152CB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5B"/>
    <w:rsid w:val="000D15B8"/>
    <w:rsid w:val="00152CB8"/>
    <w:rsid w:val="00175BB5"/>
    <w:rsid w:val="00195037"/>
    <w:rsid w:val="001D57C4"/>
    <w:rsid w:val="003101F2"/>
    <w:rsid w:val="00351477"/>
    <w:rsid w:val="00387F76"/>
    <w:rsid w:val="00467AA4"/>
    <w:rsid w:val="004D6C62"/>
    <w:rsid w:val="004E613F"/>
    <w:rsid w:val="00525B22"/>
    <w:rsid w:val="00547EFC"/>
    <w:rsid w:val="0055504B"/>
    <w:rsid w:val="00555828"/>
    <w:rsid w:val="00561F82"/>
    <w:rsid w:val="005D01EA"/>
    <w:rsid w:val="0068015B"/>
    <w:rsid w:val="00686784"/>
    <w:rsid w:val="006B2AF0"/>
    <w:rsid w:val="007C6BC4"/>
    <w:rsid w:val="00896F80"/>
    <w:rsid w:val="00A85C65"/>
    <w:rsid w:val="00B94804"/>
    <w:rsid w:val="00BC7AED"/>
    <w:rsid w:val="00BF19D9"/>
    <w:rsid w:val="00C61017"/>
    <w:rsid w:val="00CD05B3"/>
    <w:rsid w:val="00D930B4"/>
    <w:rsid w:val="00EC140E"/>
    <w:rsid w:val="00F55B0F"/>
    <w:rsid w:val="00F97B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2EADA0E"/>
  <w15:chartTrackingRefBased/>
  <w15:docId w15:val="{78511299-F433-244C-9F6C-0C386B95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15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015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8015B"/>
    <w:rPr>
      <w:b/>
      <w:bCs/>
    </w:rPr>
  </w:style>
  <w:style w:type="character" w:customStyle="1" w:styleId="ms-rtefontsize-3">
    <w:name w:val="ms-rtefontsize-3"/>
    <w:basedOn w:val="DefaultParagraphFont"/>
    <w:rsid w:val="0068015B"/>
  </w:style>
  <w:style w:type="paragraph" w:styleId="Header">
    <w:name w:val="header"/>
    <w:basedOn w:val="Normal"/>
    <w:link w:val="HeaderChar"/>
    <w:uiPriority w:val="99"/>
    <w:unhideWhenUsed/>
    <w:rsid w:val="00152CB8"/>
    <w:pPr>
      <w:tabs>
        <w:tab w:val="center" w:pos="4680"/>
        <w:tab w:val="right" w:pos="9360"/>
      </w:tabs>
    </w:pPr>
  </w:style>
  <w:style w:type="character" w:customStyle="1" w:styleId="HeaderChar">
    <w:name w:val="Header Char"/>
    <w:basedOn w:val="DefaultParagraphFont"/>
    <w:link w:val="Header"/>
    <w:uiPriority w:val="99"/>
    <w:rsid w:val="00152CB8"/>
  </w:style>
  <w:style w:type="paragraph" w:styleId="Footer">
    <w:name w:val="footer"/>
    <w:basedOn w:val="Normal"/>
    <w:link w:val="FooterChar"/>
    <w:uiPriority w:val="99"/>
    <w:unhideWhenUsed/>
    <w:rsid w:val="00152CB8"/>
    <w:pPr>
      <w:tabs>
        <w:tab w:val="center" w:pos="4680"/>
        <w:tab w:val="right" w:pos="9360"/>
      </w:tabs>
    </w:pPr>
  </w:style>
  <w:style w:type="character" w:customStyle="1" w:styleId="FooterChar">
    <w:name w:val="Footer Char"/>
    <w:basedOn w:val="DefaultParagraphFont"/>
    <w:link w:val="Footer"/>
    <w:uiPriority w:val="99"/>
    <w:rsid w:val="00152CB8"/>
  </w:style>
  <w:style w:type="character" w:styleId="PageNumber">
    <w:name w:val="page number"/>
    <w:basedOn w:val="DefaultParagraphFont"/>
    <w:uiPriority w:val="99"/>
    <w:semiHidden/>
    <w:unhideWhenUsed/>
    <w:rsid w:val="00152CB8"/>
  </w:style>
  <w:style w:type="character" w:styleId="Hyperlink">
    <w:name w:val="Hyperlink"/>
    <w:basedOn w:val="DefaultParagraphFont"/>
    <w:uiPriority w:val="99"/>
    <w:unhideWhenUsed/>
    <w:rsid w:val="004D6C62"/>
    <w:rPr>
      <w:color w:val="0563C1" w:themeColor="hyperlink"/>
      <w:u w:val="single"/>
    </w:rPr>
  </w:style>
  <w:style w:type="character" w:styleId="UnresolvedMention">
    <w:name w:val="Unresolved Mention"/>
    <w:basedOn w:val="DefaultParagraphFont"/>
    <w:uiPriority w:val="99"/>
    <w:semiHidden/>
    <w:unhideWhenUsed/>
    <w:rsid w:val="004D6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10147">
      <w:bodyDiv w:val="1"/>
      <w:marLeft w:val="0"/>
      <w:marRight w:val="0"/>
      <w:marTop w:val="0"/>
      <w:marBottom w:val="0"/>
      <w:divBdr>
        <w:top w:val="none" w:sz="0" w:space="0" w:color="auto"/>
        <w:left w:val="none" w:sz="0" w:space="0" w:color="auto"/>
        <w:bottom w:val="none" w:sz="0" w:space="0" w:color="auto"/>
        <w:right w:val="none" w:sz="0" w:space="0" w:color="auto"/>
      </w:divBdr>
    </w:div>
    <w:div w:id="617418552">
      <w:bodyDiv w:val="1"/>
      <w:marLeft w:val="0"/>
      <w:marRight w:val="0"/>
      <w:marTop w:val="0"/>
      <w:marBottom w:val="0"/>
      <w:divBdr>
        <w:top w:val="none" w:sz="0" w:space="0" w:color="auto"/>
        <w:left w:val="none" w:sz="0" w:space="0" w:color="auto"/>
        <w:bottom w:val="none" w:sz="0" w:space="0" w:color="auto"/>
        <w:right w:val="none" w:sz="0" w:space="0" w:color="auto"/>
      </w:divBdr>
    </w:div>
    <w:div w:id="1073626636">
      <w:bodyDiv w:val="1"/>
      <w:marLeft w:val="0"/>
      <w:marRight w:val="0"/>
      <w:marTop w:val="0"/>
      <w:marBottom w:val="0"/>
      <w:divBdr>
        <w:top w:val="none" w:sz="0" w:space="0" w:color="auto"/>
        <w:left w:val="none" w:sz="0" w:space="0" w:color="auto"/>
        <w:bottom w:val="none" w:sz="0" w:space="0" w:color="auto"/>
        <w:right w:val="none" w:sz="0" w:space="0" w:color="auto"/>
      </w:divBdr>
    </w:div>
    <w:div w:id="1132790121">
      <w:bodyDiv w:val="1"/>
      <w:marLeft w:val="0"/>
      <w:marRight w:val="0"/>
      <w:marTop w:val="0"/>
      <w:marBottom w:val="0"/>
      <w:divBdr>
        <w:top w:val="none" w:sz="0" w:space="0" w:color="auto"/>
        <w:left w:val="none" w:sz="0" w:space="0" w:color="auto"/>
        <w:bottom w:val="none" w:sz="0" w:space="0" w:color="auto"/>
        <w:right w:val="none" w:sz="0" w:space="0" w:color="auto"/>
      </w:divBdr>
    </w:div>
    <w:div w:id="1309627469">
      <w:bodyDiv w:val="1"/>
      <w:marLeft w:val="0"/>
      <w:marRight w:val="0"/>
      <w:marTop w:val="0"/>
      <w:marBottom w:val="0"/>
      <w:divBdr>
        <w:top w:val="none" w:sz="0" w:space="0" w:color="auto"/>
        <w:left w:val="none" w:sz="0" w:space="0" w:color="auto"/>
        <w:bottom w:val="none" w:sz="0" w:space="0" w:color="auto"/>
        <w:right w:val="none" w:sz="0" w:space="0" w:color="auto"/>
      </w:divBdr>
    </w:div>
    <w:div w:id="1355577232">
      <w:bodyDiv w:val="1"/>
      <w:marLeft w:val="0"/>
      <w:marRight w:val="0"/>
      <w:marTop w:val="0"/>
      <w:marBottom w:val="0"/>
      <w:divBdr>
        <w:top w:val="none" w:sz="0" w:space="0" w:color="auto"/>
        <w:left w:val="none" w:sz="0" w:space="0" w:color="auto"/>
        <w:bottom w:val="none" w:sz="0" w:space="0" w:color="auto"/>
        <w:right w:val="none" w:sz="0" w:space="0" w:color="auto"/>
      </w:divBdr>
    </w:div>
    <w:div w:id="1387946092">
      <w:bodyDiv w:val="1"/>
      <w:marLeft w:val="0"/>
      <w:marRight w:val="0"/>
      <w:marTop w:val="0"/>
      <w:marBottom w:val="0"/>
      <w:divBdr>
        <w:top w:val="none" w:sz="0" w:space="0" w:color="auto"/>
        <w:left w:val="none" w:sz="0" w:space="0" w:color="auto"/>
        <w:bottom w:val="none" w:sz="0" w:space="0" w:color="auto"/>
        <w:right w:val="none" w:sz="0" w:space="0" w:color="auto"/>
      </w:divBdr>
    </w:div>
    <w:div w:id="1647510153">
      <w:bodyDiv w:val="1"/>
      <w:marLeft w:val="0"/>
      <w:marRight w:val="0"/>
      <w:marTop w:val="0"/>
      <w:marBottom w:val="0"/>
      <w:divBdr>
        <w:top w:val="none" w:sz="0" w:space="0" w:color="auto"/>
        <w:left w:val="none" w:sz="0" w:space="0" w:color="auto"/>
        <w:bottom w:val="none" w:sz="0" w:space="0" w:color="auto"/>
        <w:right w:val="none" w:sz="0" w:space="0" w:color="auto"/>
      </w:divBdr>
    </w:div>
    <w:div w:id="195397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csd.ca/Programs/EAL/Pages/EAL-Considerations-Elementary.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Finlay</dc:creator>
  <cp:keywords/>
  <dc:description/>
  <cp:lastModifiedBy>Danica Finlay</cp:lastModifiedBy>
  <cp:revision>5</cp:revision>
  <dcterms:created xsi:type="dcterms:W3CDTF">2021-03-05T01:02:00Z</dcterms:created>
  <dcterms:modified xsi:type="dcterms:W3CDTF">2021-03-07T21:18:00Z</dcterms:modified>
</cp:coreProperties>
</file>