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7C891" w14:textId="19454B79" w:rsidR="00EB4688" w:rsidRPr="00364B26" w:rsidRDefault="00364B26">
      <w:pPr>
        <w:rPr>
          <w:sz w:val="32"/>
          <w:u w:val="single"/>
        </w:rPr>
      </w:pPr>
      <w:r w:rsidRPr="00364B26">
        <w:rPr>
          <w:sz w:val="32"/>
          <w:u w:val="single"/>
        </w:rPr>
        <w:t>Resources for Teaching:</w:t>
      </w:r>
    </w:p>
    <w:p w14:paraId="7DBE2C53" w14:textId="77777777" w:rsidR="00F643F3" w:rsidRDefault="00F643F3"/>
    <w:p w14:paraId="03B778B9" w14:textId="10CF0B45" w:rsidR="00F643F3" w:rsidRDefault="00476CE8" w:rsidP="00364B26">
      <w:r>
        <w:t xml:space="preserve">Indigenous Education lesson plans (variety of grades and subjects): </w:t>
      </w:r>
      <w:hyperlink r:id="rId4" w:anchor="/" w:history="1">
        <w:r w:rsidR="00F643F3" w:rsidRPr="00761EF1">
          <w:rPr>
            <w:rStyle w:val="Hyperlink"/>
          </w:rPr>
          <w:t>http://www3.sd71.bc.ca/School/abed/resources/staffresources/elementary/Pages/default.aspx#/</w:t>
        </w:r>
      </w:hyperlink>
      <w:r>
        <w:t xml:space="preserve"> </w:t>
      </w:r>
    </w:p>
    <w:p w14:paraId="22AD8706" w14:textId="77777777" w:rsidR="006B449B" w:rsidRDefault="006B449B" w:rsidP="00364B26"/>
    <w:p w14:paraId="7621AC12" w14:textId="42AC0365" w:rsidR="006B449B" w:rsidRDefault="006B449B" w:rsidP="00364B26">
      <w:r>
        <w:t xml:space="preserve">CBC Kids- Indigenous </w:t>
      </w:r>
    </w:p>
    <w:p w14:paraId="69EBEF72" w14:textId="1B4DE519" w:rsidR="006B449B" w:rsidRDefault="00EA3B2A" w:rsidP="00364B26">
      <w:hyperlink r:id="rId5" w:history="1">
        <w:r w:rsidR="006B449B" w:rsidRPr="00E82443">
          <w:rPr>
            <w:rStyle w:val="Hyperlink"/>
          </w:rPr>
          <w:t>https://www.cbc.ca/kidscbc2/the-feed/four-winter-activities-you-may-not-know-are-indigenous</w:t>
        </w:r>
      </w:hyperlink>
      <w:r w:rsidR="006B449B">
        <w:t xml:space="preserve"> </w:t>
      </w:r>
    </w:p>
    <w:p w14:paraId="3B712A0F" w14:textId="77777777" w:rsidR="00085204" w:rsidRDefault="00085204"/>
    <w:p w14:paraId="07BD9032" w14:textId="2D33A87D" w:rsidR="00EB1D5B" w:rsidRDefault="00364B26" w:rsidP="00364B26">
      <w:r>
        <w:t xml:space="preserve">Resource PDF for helping students who have experienced trauma in their life: </w:t>
      </w:r>
      <w:hyperlink r:id="rId6" w:history="1">
        <w:r w:rsidR="00EB1D5B" w:rsidRPr="00761EF1">
          <w:rPr>
            <w:rStyle w:val="Hyperlink"/>
          </w:rPr>
          <w:t>http://earlytraumagrief.anu.edu.au/files/calmer_classrooms.pdf</w:t>
        </w:r>
      </w:hyperlink>
      <w:r w:rsidR="00EB1D5B">
        <w:t xml:space="preserve"> </w:t>
      </w:r>
    </w:p>
    <w:p w14:paraId="31BED83D" w14:textId="77777777" w:rsidR="00CE2EEA" w:rsidRDefault="00CE2EEA" w:rsidP="00364B26"/>
    <w:p w14:paraId="512A99E3" w14:textId="4734D50C" w:rsidR="00CE2EEA" w:rsidRDefault="00CE2EEA" w:rsidP="00364B26">
      <w:r>
        <w:t>Kindergarten Resource but can be adapted for older grade levels:</w:t>
      </w:r>
    </w:p>
    <w:p w14:paraId="6A5E8583" w14:textId="6A2A092D" w:rsidR="00CE2EEA" w:rsidRDefault="00EA3B2A" w:rsidP="00364B26">
      <w:hyperlink r:id="rId7" w:history="1">
        <w:r w:rsidR="00CE2EEA" w:rsidRPr="00D20CB1">
          <w:rPr>
            <w:rStyle w:val="Hyperlink"/>
          </w:rPr>
          <w:t>https://www.onekreativekindergarten.com</w:t>
        </w:r>
      </w:hyperlink>
      <w:r w:rsidR="00CE2EEA">
        <w:t xml:space="preserve"> </w:t>
      </w:r>
    </w:p>
    <w:p w14:paraId="1B0ED60F" w14:textId="77777777" w:rsidR="001B5C20" w:rsidRDefault="001B5C20" w:rsidP="00364B26"/>
    <w:p w14:paraId="2336B3D9" w14:textId="4AF191B1" w:rsidR="001B5C20" w:rsidRDefault="001B5C20" w:rsidP="00364B26">
      <w:r>
        <w:t>Meditation for students</w:t>
      </w:r>
    </w:p>
    <w:p w14:paraId="049E60BB" w14:textId="221196AA" w:rsidR="001B5C20" w:rsidRDefault="00EA3B2A" w:rsidP="00364B26">
      <w:hyperlink r:id="rId8" w:history="1">
        <w:r w:rsidR="001B5C20" w:rsidRPr="00E82443">
          <w:rPr>
            <w:rStyle w:val="Hyperlink"/>
          </w:rPr>
          <w:t>https://www.youtube.com/watch?v=YFdZXwE6fRE</w:t>
        </w:r>
      </w:hyperlink>
      <w:r w:rsidR="001B5C20">
        <w:t xml:space="preserve"> </w:t>
      </w:r>
    </w:p>
    <w:p w14:paraId="5EC26DD6" w14:textId="77777777" w:rsidR="001B5C20" w:rsidRDefault="001B5C20" w:rsidP="00364B26"/>
    <w:p w14:paraId="63FC8268" w14:textId="1B2BA809" w:rsidR="001B5C20" w:rsidRDefault="001B5C20" w:rsidP="00364B26">
      <w:r>
        <w:t>Ted Talk short film on racism</w:t>
      </w:r>
    </w:p>
    <w:p w14:paraId="6923BD8D" w14:textId="2987EA0B" w:rsidR="001B5C20" w:rsidRDefault="00EA3B2A" w:rsidP="00364B26">
      <w:hyperlink r:id="rId9" w:history="1">
        <w:r w:rsidR="001B5C20" w:rsidRPr="00E82443">
          <w:rPr>
            <w:rStyle w:val="Hyperlink"/>
          </w:rPr>
          <w:t>https://www.youtube.com/watch?v=rspZv2a0Pp8</w:t>
        </w:r>
      </w:hyperlink>
      <w:r w:rsidR="001B5C20">
        <w:t xml:space="preserve"> </w:t>
      </w:r>
    </w:p>
    <w:p w14:paraId="5E2A62F7" w14:textId="77777777" w:rsidR="001B5C20" w:rsidRDefault="001B5C20" w:rsidP="00364B26"/>
    <w:p w14:paraId="1B2375B3" w14:textId="5C37274E" w:rsidR="001B5C20" w:rsidRDefault="00EE4E3F" w:rsidP="00364B26">
      <w:r>
        <w:t>Treaty Map resource</w:t>
      </w:r>
    </w:p>
    <w:p w14:paraId="154391A5" w14:textId="7DFAC278" w:rsidR="00EE4E3F" w:rsidRDefault="00EA3B2A" w:rsidP="00364B26">
      <w:hyperlink r:id="rId10" w:history="1">
        <w:r w:rsidR="00EE4E3F" w:rsidRPr="00E82443">
          <w:rPr>
            <w:rStyle w:val="Hyperlink"/>
          </w:rPr>
          <w:t>http://www.otc.ca/pages/about_the_treaties.html</w:t>
        </w:r>
      </w:hyperlink>
      <w:r w:rsidR="00EE4E3F">
        <w:t xml:space="preserve"> </w:t>
      </w:r>
    </w:p>
    <w:p w14:paraId="1803811D" w14:textId="77777777" w:rsidR="00EE4E3F" w:rsidRDefault="00EE4E3F" w:rsidP="00364B26"/>
    <w:p w14:paraId="597CF167" w14:textId="1072DF0B" w:rsidR="00EE4E3F" w:rsidRDefault="004C40E4" w:rsidP="00364B26">
      <w:r>
        <w:t>Orange Shirt day resources</w:t>
      </w:r>
    </w:p>
    <w:p w14:paraId="31FB4AD7" w14:textId="0B121322" w:rsidR="004C40E4" w:rsidRDefault="00EA3B2A" w:rsidP="00364B26">
      <w:hyperlink r:id="rId11" w:history="1">
        <w:r w:rsidR="004C40E4" w:rsidRPr="00E82443">
          <w:rPr>
            <w:rStyle w:val="Hyperlink"/>
          </w:rPr>
          <w:t>https://urcourses.uregina.ca/pluginfile.php/1885519/mod_resource/content/0/Orange%20Shirt%20Day%20Activities%20BC.pdf</w:t>
        </w:r>
      </w:hyperlink>
      <w:r w:rsidR="004C40E4">
        <w:t xml:space="preserve"> </w:t>
      </w:r>
    </w:p>
    <w:p w14:paraId="4F74C1D0" w14:textId="77777777" w:rsidR="004C40E4" w:rsidRDefault="004C40E4" w:rsidP="00364B26"/>
    <w:p w14:paraId="42A73136" w14:textId="5EB37A0A" w:rsidR="008A4327" w:rsidRDefault="008A4327" w:rsidP="00364B26">
      <w:r>
        <w:t>Indigenous Lesson Planning</w:t>
      </w:r>
    </w:p>
    <w:p w14:paraId="2317AF79" w14:textId="62D6EE1B" w:rsidR="008A4327" w:rsidRDefault="00EA3B2A" w:rsidP="00364B26">
      <w:pPr>
        <w:rPr>
          <w:rStyle w:val="Hyperlink"/>
        </w:rPr>
      </w:pPr>
      <w:hyperlink r:id="rId12" w:history="1">
        <w:r w:rsidR="008A4327" w:rsidRPr="00E82443">
          <w:rPr>
            <w:rStyle w:val="Hyperlink"/>
          </w:rPr>
          <w:t>https://guides.library.ubc.ca/c.php?g=676257&amp;p=4765077</w:t>
        </w:r>
      </w:hyperlink>
      <w:r w:rsidR="008A4327">
        <w:rPr>
          <w:rStyle w:val="Hyperlink"/>
        </w:rPr>
        <w:t xml:space="preserve"> </w:t>
      </w:r>
    </w:p>
    <w:p w14:paraId="165AAD27" w14:textId="77777777" w:rsidR="006B449B" w:rsidRDefault="006B449B" w:rsidP="00364B26">
      <w:pPr>
        <w:rPr>
          <w:rStyle w:val="Hyperlink"/>
        </w:rPr>
      </w:pPr>
    </w:p>
    <w:p w14:paraId="2FB16612" w14:textId="3EBF3F59" w:rsidR="006B449B" w:rsidRDefault="00EA3B2A" w:rsidP="00364B26">
      <w:pPr>
        <w:rPr>
          <w:rStyle w:val="Hyperlink"/>
        </w:rPr>
      </w:pPr>
      <w:hyperlink r:id="rId13" w:history="1">
        <w:r w:rsidR="006B449B" w:rsidRPr="00E82443">
          <w:rPr>
            <w:rStyle w:val="Hyperlink"/>
          </w:rPr>
          <w:t>https://cdn.we.org/wp-content/uploads/2015/08/INDIGENOUS_Guide_20161018_FINAL_V4_Nov_15_WEB.pdf</w:t>
        </w:r>
      </w:hyperlink>
      <w:r w:rsidR="006B449B">
        <w:rPr>
          <w:rStyle w:val="Hyperlink"/>
        </w:rPr>
        <w:t xml:space="preserve"> </w:t>
      </w:r>
    </w:p>
    <w:p w14:paraId="6B2FE19B" w14:textId="77777777" w:rsidR="00BE37D2" w:rsidRDefault="00BE37D2" w:rsidP="00364B26">
      <w:pPr>
        <w:rPr>
          <w:rStyle w:val="Hyperlink"/>
        </w:rPr>
      </w:pPr>
    </w:p>
    <w:p w14:paraId="26EEF291" w14:textId="1FC92CD2" w:rsidR="00BE37D2" w:rsidRDefault="00BE37D2" w:rsidP="00364B26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 xml:space="preserve">Metacognitive Processes </w:t>
      </w:r>
    </w:p>
    <w:p w14:paraId="37DC76DF" w14:textId="697176DF" w:rsidR="00BE37D2" w:rsidRDefault="00EA3B2A" w:rsidP="00364B26">
      <w:pPr>
        <w:rPr>
          <w:rStyle w:val="Hyperlink"/>
          <w:color w:val="000000" w:themeColor="text1"/>
          <w:u w:val="none"/>
        </w:rPr>
      </w:pPr>
      <w:hyperlink r:id="rId14" w:history="1">
        <w:r w:rsidR="00BE37D2" w:rsidRPr="00E82443">
          <w:rPr>
            <w:rStyle w:val="Hyperlink"/>
          </w:rPr>
          <w:t>https://www.edutopia.org/blog/8-pathways-metacognition-in-classroom-marilyn-price-mitchell</w:t>
        </w:r>
      </w:hyperlink>
      <w:r w:rsidR="00BE37D2">
        <w:rPr>
          <w:rStyle w:val="Hyperlink"/>
          <w:color w:val="000000" w:themeColor="text1"/>
          <w:u w:val="none"/>
        </w:rPr>
        <w:t xml:space="preserve"> </w:t>
      </w:r>
    </w:p>
    <w:p w14:paraId="4A003D5F" w14:textId="77777777" w:rsidR="008D4035" w:rsidRDefault="008D4035" w:rsidP="00364B26">
      <w:pPr>
        <w:rPr>
          <w:rStyle w:val="Hyperlink"/>
          <w:color w:val="000000" w:themeColor="text1"/>
          <w:u w:val="none"/>
        </w:rPr>
      </w:pPr>
    </w:p>
    <w:p w14:paraId="063F3324" w14:textId="687F1993" w:rsidR="008D4035" w:rsidRDefault="008D4035" w:rsidP="00364B26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ELL’s</w:t>
      </w:r>
    </w:p>
    <w:p w14:paraId="7C4B1C06" w14:textId="0F315961" w:rsidR="008D4035" w:rsidRDefault="00EA3B2A" w:rsidP="00364B26">
      <w:pPr>
        <w:rPr>
          <w:rStyle w:val="Hyperlink"/>
          <w:color w:val="000000" w:themeColor="text1"/>
          <w:u w:val="none"/>
        </w:rPr>
      </w:pPr>
      <w:hyperlink r:id="rId15" w:history="1">
        <w:r w:rsidR="008D4035" w:rsidRPr="00E82443">
          <w:rPr>
            <w:rStyle w:val="Hyperlink"/>
          </w:rPr>
          <w:t>https://www.edutopia.org/topic/english-language-learners</w:t>
        </w:r>
      </w:hyperlink>
      <w:r w:rsidR="008D4035">
        <w:rPr>
          <w:rStyle w:val="Hyperlink"/>
          <w:color w:val="000000" w:themeColor="text1"/>
          <w:u w:val="none"/>
        </w:rPr>
        <w:t xml:space="preserve"> </w:t>
      </w:r>
    </w:p>
    <w:p w14:paraId="30406625" w14:textId="77777777" w:rsidR="001008AC" w:rsidRDefault="001008AC" w:rsidP="00364B26">
      <w:pPr>
        <w:rPr>
          <w:rStyle w:val="Hyperlink"/>
          <w:color w:val="000000" w:themeColor="text1"/>
          <w:u w:val="none"/>
        </w:rPr>
      </w:pPr>
    </w:p>
    <w:p w14:paraId="49C504CD" w14:textId="77777777" w:rsidR="001008AC" w:rsidRDefault="001008AC" w:rsidP="00364B26">
      <w:pPr>
        <w:rPr>
          <w:rStyle w:val="Hyperlink"/>
          <w:color w:val="000000" w:themeColor="text1"/>
          <w:u w:val="none"/>
        </w:rPr>
      </w:pPr>
    </w:p>
    <w:p w14:paraId="26560E8E" w14:textId="77777777" w:rsidR="001008AC" w:rsidRDefault="001008AC" w:rsidP="00364B26">
      <w:pPr>
        <w:rPr>
          <w:rStyle w:val="Hyperlink"/>
          <w:color w:val="000000" w:themeColor="text1"/>
          <w:u w:val="none"/>
        </w:rPr>
      </w:pPr>
    </w:p>
    <w:p w14:paraId="319B6A24" w14:textId="6A27C1BE" w:rsidR="001008AC" w:rsidRDefault="001008AC" w:rsidP="00364B26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lastRenderedPageBreak/>
        <w:t>Prediction Lesson</w:t>
      </w:r>
    </w:p>
    <w:p w14:paraId="3243B29B" w14:textId="4C6E97DE" w:rsidR="001008AC" w:rsidRPr="00BE37D2" w:rsidRDefault="001008AC" w:rsidP="00364B26">
      <w:pPr>
        <w:rPr>
          <w:rStyle w:val="Hyperlink"/>
          <w:color w:val="000000" w:themeColor="text1"/>
          <w:u w:val="none"/>
        </w:rPr>
      </w:pPr>
      <w:hyperlink r:id="rId16" w:history="1">
        <w:r w:rsidRPr="00E82443">
          <w:rPr>
            <w:rStyle w:val="Hyperlink"/>
          </w:rPr>
          <w:t>https://www.scholastic.com/teachers/lesson-plans/teaching-content/reading-clinic-use-predictions-help-kids-think-deeply-about-books/</w:t>
        </w:r>
      </w:hyperlink>
      <w:r>
        <w:rPr>
          <w:rStyle w:val="Hyperlink"/>
          <w:color w:val="000000" w:themeColor="text1"/>
          <w:u w:val="none"/>
        </w:rPr>
        <w:t xml:space="preserve"> </w:t>
      </w:r>
    </w:p>
    <w:p w14:paraId="39D5370D" w14:textId="77777777" w:rsidR="00353DF2" w:rsidRDefault="00353DF2" w:rsidP="00364B26">
      <w:pPr>
        <w:rPr>
          <w:rStyle w:val="Hyperlink"/>
        </w:rPr>
      </w:pPr>
    </w:p>
    <w:p w14:paraId="0A6BF8AE" w14:textId="7932FA7F" w:rsidR="00BE37D2" w:rsidRDefault="00353DF2" w:rsidP="00364B26">
      <w:r>
        <w:t>Comprehension Book Ideas</w:t>
      </w:r>
    </w:p>
    <w:p w14:paraId="43ADAF83" w14:textId="3AC694F2" w:rsidR="00353DF2" w:rsidRDefault="00353DF2" w:rsidP="00364B26">
      <w:hyperlink r:id="rId17" w:history="1">
        <w:r w:rsidRPr="00E82443">
          <w:rPr>
            <w:rStyle w:val="Hyperlink"/>
          </w:rPr>
          <w:t>http://sparklinginsecondgrade.com/picture-books-for-reading-comprehension/</w:t>
        </w:r>
      </w:hyperlink>
      <w:r>
        <w:t xml:space="preserve"> </w:t>
      </w:r>
    </w:p>
    <w:p w14:paraId="42BE77BD" w14:textId="77777777" w:rsidR="00CC71DC" w:rsidRDefault="00CC71DC" w:rsidP="00364B26"/>
    <w:p w14:paraId="200458D1" w14:textId="044A3DCF" w:rsidR="00CC71DC" w:rsidRDefault="00CC71DC" w:rsidP="00364B26">
      <w:r>
        <w:t>Grade 2 level comprehension book ideas</w:t>
      </w:r>
    </w:p>
    <w:p w14:paraId="61D00485" w14:textId="3FC308D6" w:rsidR="00CC71DC" w:rsidRDefault="00CC71DC" w:rsidP="00364B26">
      <w:hyperlink r:id="rId18" w:history="1">
        <w:r w:rsidRPr="00E82443">
          <w:rPr>
            <w:rStyle w:val="Hyperlink"/>
          </w:rPr>
          <w:t>https://learningattheprimarypond.com/blog/5-great-picture-books-teaching-primary-students-infer-comprehension-questions-go/</w:t>
        </w:r>
      </w:hyperlink>
      <w:r>
        <w:t xml:space="preserve"> </w:t>
      </w:r>
    </w:p>
    <w:p w14:paraId="7DF7DDA5" w14:textId="77777777" w:rsidR="006C1C2C" w:rsidRDefault="006C1C2C" w:rsidP="00364B26"/>
    <w:p w14:paraId="28FF1008" w14:textId="744D5AFD" w:rsidR="006C1C2C" w:rsidRDefault="006C1C2C" w:rsidP="00364B26">
      <w:r>
        <w:t xml:space="preserve">Teaching Predicting </w:t>
      </w:r>
    </w:p>
    <w:p w14:paraId="5C16DDF1" w14:textId="0EB6EC77" w:rsidR="006C1C2C" w:rsidRPr="00BE37D2" w:rsidRDefault="006C1C2C" w:rsidP="00364B26">
      <w:hyperlink r:id="rId19" w:history="1">
        <w:r w:rsidRPr="00E82443">
          <w:rPr>
            <w:rStyle w:val="Hyperlink"/>
          </w:rPr>
          <w:t>https://www.themeasuredmom.com/how-to-teach-predicting-with-picture-books/</w:t>
        </w:r>
      </w:hyperlink>
      <w:r>
        <w:t xml:space="preserve"> </w:t>
      </w:r>
      <w:bookmarkStart w:id="0" w:name="_GoBack"/>
      <w:bookmarkEnd w:id="0"/>
    </w:p>
    <w:p w14:paraId="4D3C3253" w14:textId="77777777" w:rsidR="004C40E4" w:rsidRDefault="004C40E4" w:rsidP="00364B26"/>
    <w:p w14:paraId="17CDBC78" w14:textId="77777777" w:rsidR="001B5C20" w:rsidRDefault="001B5C20" w:rsidP="00364B26"/>
    <w:p w14:paraId="4AC410B9" w14:textId="77777777" w:rsidR="001B5C20" w:rsidRDefault="001B5C20" w:rsidP="00364B26"/>
    <w:sectPr w:rsidR="001B5C20" w:rsidSect="000C0E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37B"/>
    <w:rsid w:val="000335A8"/>
    <w:rsid w:val="00085204"/>
    <w:rsid w:val="000C0E08"/>
    <w:rsid w:val="000F760F"/>
    <w:rsid w:val="001008AC"/>
    <w:rsid w:val="00132DB4"/>
    <w:rsid w:val="001B5C20"/>
    <w:rsid w:val="002B29B8"/>
    <w:rsid w:val="00353DF2"/>
    <w:rsid w:val="00364B26"/>
    <w:rsid w:val="00423AB1"/>
    <w:rsid w:val="00476CE8"/>
    <w:rsid w:val="004C40E4"/>
    <w:rsid w:val="0056737B"/>
    <w:rsid w:val="0059299F"/>
    <w:rsid w:val="006B449B"/>
    <w:rsid w:val="006C1C2C"/>
    <w:rsid w:val="008A4327"/>
    <w:rsid w:val="008D4035"/>
    <w:rsid w:val="00AF41F4"/>
    <w:rsid w:val="00BE37D2"/>
    <w:rsid w:val="00CC71DC"/>
    <w:rsid w:val="00CE2EEA"/>
    <w:rsid w:val="00EA3B2A"/>
    <w:rsid w:val="00EB1D5B"/>
    <w:rsid w:val="00EB4688"/>
    <w:rsid w:val="00EE4E3F"/>
    <w:rsid w:val="00F643F3"/>
    <w:rsid w:val="00F7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BBA70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737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46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youtube.com/watch?v=rspZv2a0Pp8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www.otc.ca/pages/about_the_treaties.html" TargetMode="External"/><Relationship Id="rId11" Type="http://schemas.openxmlformats.org/officeDocument/2006/relationships/hyperlink" Target="https://urcourses.uregina.ca/pluginfile.php/1885519/mod_resource/content/0/Orange%20Shirt%20Day%20Activities%20BC.pdf" TargetMode="External"/><Relationship Id="rId12" Type="http://schemas.openxmlformats.org/officeDocument/2006/relationships/hyperlink" Target="https://guides.library.ubc.ca/c.php?g=676257&amp;p=4765077" TargetMode="External"/><Relationship Id="rId13" Type="http://schemas.openxmlformats.org/officeDocument/2006/relationships/hyperlink" Target="https://cdn.we.org/wp-content/uploads/2015/08/INDIGENOUS_Guide_20161018_FINAL_V4_Nov_15_WEB.pdf" TargetMode="External"/><Relationship Id="rId14" Type="http://schemas.openxmlformats.org/officeDocument/2006/relationships/hyperlink" Target="https://www.edutopia.org/blog/8-pathways-metacognition-in-classroom-marilyn-price-mitchell" TargetMode="External"/><Relationship Id="rId15" Type="http://schemas.openxmlformats.org/officeDocument/2006/relationships/hyperlink" Target="https://www.edutopia.org/topic/english-language-learners" TargetMode="External"/><Relationship Id="rId16" Type="http://schemas.openxmlformats.org/officeDocument/2006/relationships/hyperlink" Target="https://www.scholastic.com/teachers/lesson-plans/teaching-content/reading-clinic-use-predictions-help-kids-think-deeply-about-books/" TargetMode="External"/><Relationship Id="rId17" Type="http://schemas.openxmlformats.org/officeDocument/2006/relationships/hyperlink" Target="http://sparklinginsecondgrade.com/picture-books-for-reading-comprehension/" TargetMode="External"/><Relationship Id="rId18" Type="http://schemas.openxmlformats.org/officeDocument/2006/relationships/hyperlink" Target="https://learningattheprimarypond.com/blog/5-great-picture-books-teaching-primary-students-infer-comprehension-questions-go/" TargetMode="External"/><Relationship Id="rId19" Type="http://schemas.openxmlformats.org/officeDocument/2006/relationships/hyperlink" Target="https://www.themeasuredmom.com/how-to-teach-predicting-with-picture-books/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3.sd71.bc.ca/School/abed/resources/staffresources/elementary/Pages/default.aspx" TargetMode="External"/><Relationship Id="rId5" Type="http://schemas.openxmlformats.org/officeDocument/2006/relationships/hyperlink" Target="https://www.cbc.ca/kidscbc2/the-feed/four-winter-activities-you-may-not-know-are-indigenous" TargetMode="External"/><Relationship Id="rId6" Type="http://schemas.openxmlformats.org/officeDocument/2006/relationships/hyperlink" Target="http://earlytraumagrief.anu.edu.au/files/calmer_classrooms.pdf" TargetMode="External"/><Relationship Id="rId7" Type="http://schemas.openxmlformats.org/officeDocument/2006/relationships/hyperlink" Target="https://www.onekreativekindergarten.com" TargetMode="External"/><Relationship Id="rId8" Type="http://schemas.openxmlformats.org/officeDocument/2006/relationships/hyperlink" Target="https://www.youtube.com/watch?v=YFdZXwE6f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2816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2020-10-30T05:11:00Z</dcterms:created>
  <dcterms:modified xsi:type="dcterms:W3CDTF">2020-10-30T05:11:00Z</dcterms:modified>
</cp:coreProperties>
</file>