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389"/>
        <w:gridCol w:w="4024"/>
      </w:tblGrid>
      <w:tr w:rsidR="007E127C" w:rsidRPr="002001F8" w14:paraId="06D25C6A" w14:textId="77777777" w:rsidTr="00A3656E">
        <w:trPr>
          <w:trHeight w:val="336"/>
        </w:trPr>
        <w:tc>
          <w:tcPr>
            <w:tcW w:w="10795" w:type="dxa"/>
            <w:gridSpan w:val="3"/>
            <w:shd w:val="clear" w:color="auto" w:fill="D9D9D9"/>
            <w:vAlign w:val="center"/>
          </w:tcPr>
          <w:p w14:paraId="494568CD" w14:textId="43CD294D" w:rsidR="007E127C" w:rsidRPr="002001F8" w:rsidRDefault="00D604A4" w:rsidP="00A3656E">
            <w:pPr>
              <w:pStyle w:val="Heading3"/>
              <w:spacing w:before="60"/>
              <w:rPr>
                <w:rFonts w:asciiTheme="minorHAnsi" w:hAnsiTheme="minorHAnsi"/>
                <w:sz w:val="20"/>
                <w:szCs w:val="20"/>
              </w:rPr>
            </w:pPr>
            <w:r w:rsidRPr="002001F8">
              <w:rPr>
                <w:rFonts w:asciiTheme="minorHAnsi" w:hAnsiTheme="minorHAnsi"/>
                <w:sz w:val="20"/>
                <w:szCs w:val="20"/>
              </w:rPr>
              <w:t>Subject/Grade:</w:t>
            </w:r>
            <w:r w:rsidR="00CC6B53">
              <w:rPr>
                <w:rFonts w:asciiTheme="minorHAnsi" w:hAnsiTheme="minorHAnsi"/>
                <w:sz w:val="20"/>
                <w:szCs w:val="20"/>
              </w:rPr>
              <w:t xml:space="preserve"> Health/</w:t>
            </w:r>
            <w:r w:rsidR="008E7E9F">
              <w:rPr>
                <w:rFonts w:asciiTheme="minorHAnsi" w:hAnsiTheme="minorHAnsi"/>
                <w:sz w:val="20"/>
                <w:szCs w:val="20"/>
              </w:rPr>
              <w:t>Grade One</w:t>
            </w:r>
            <w:r w:rsidRPr="002001F8">
              <w:rPr>
                <w:rFonts w:asciiTheme="minorHAnsi" w:hAnsiTheme="minorHAnsi"/>
                <w:sz w:val="20"/>
                <w:szCs w:val="20"/>
              </w:rPr>
              <w:t xml:space="preserve">                    </w:t>
            </w:r>
            <w:r w:rsidR="00CC6B53">
              <w:rPr>
                <w:rFonts w:asciiTheme="minorHAnsi" w:hAnsiTheme="minorHAnsi"/>
                <w:sz w:val="20"/>
                <w:szCs w:val="20"/>
              </w:rPr>
              <w:t xml:space="preserve"> </w:t>
            </w:r>
            <w:r w:rsidR="008E7E9F">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Lesson Title:</w:t>
            </w:r>
            <w:r w:rsidR="007E127C" w:rsidRPr="002001F8">
              <w:rPr>
                <w:rFonts w:asciiTheme="minorHAnsi" w:hAnsiTheme="minorHAnsi"/>
                <w:sz w:val="20"/>
                <w:szCs w:val="20"/>
              </w:rPr>
              <w:t xml:space="preserve"> </w:t>
            </w:r>
            <w:r w:rsidR="0073545A">
              <w:rPr>
                <w:rFonts w:asciiTheme="minorHAnsi" w:hAnsiTheme="minorHAnsi"/>
                <w:sz w:val="20"/>
                <w:szCs w:val="20"/>
              </w:rPr>
              <w:t>Mirror Box Activity</w:t>
            </w:r>
            <w:r w:rsidR="007E127C" w:rsidRPr="002001F8">
              <w:rPr>
                <w:rFonts w:asciiTheme="minorHAnsi" w:hAnsiTheme="minorHAnsi"/>
                <w:sz w:val="20"/>
                <w:szCs w:val="20"/>
              </w:rPr>
              <w:t xml:space="preserve"> </w:t>
            </w:r>
            <w:r w:rsidR="0073545A">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 xml:space="preserve"> Teacher:</w:t>
            </w:r>
            <w:r w:rsidR="008E7E9F">
              <w:rPr>
                <w:rFonts w:asciiTheme="minorHAnsi" w:hAnsiTheme="minorHAnsi"/>
                <w:sz w:val="20"/>
                <w:szCs w:val="20"/>
              </w:rPr>
              <w:t xml:space="preserve"> Shana Blenkin</w:t>
            </w:r>
          </w:p>
        </w:tc>
      </w:tr>
      <w:tr w:rsidR="00404E29" w:rsidRPr="002001F8" w14:paraId="6E0CEE06" w14:textId="77777777" w:rsidTr="00A3656E">
        <w:trPr>
          <w:trHeight w:val="336"/>
        </w:trPr>
        <w:tc>
          <w:tcPr>
            <w:tcW w:w="10795" w:type="dxa"/>
            <w:gridSpan w:val="3"/>
            <w:shd w:val="clear" w:color="auto" w:fill="D9D9D9"/>
            <w:vAlign w:val="center"/>
          </w:tcPr>
          <w:p w14:paraId="3F81B516"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1: Identify Desired Results</w:t>
            </w:r>
          </w:p>
        </w:tc>
      </w:tr>
      <w:tr w:rsidR="00404E29" w:rsidRPr="00336741" w14:paraId="3704FC69" w14:textId="77777777" w:rsidTr="00AE11A6">
        <w:trPr>
          <w:trHeight w:val="942"/>
        </w:trPr>
        <w:tc>
          <w:tcPr>
            <w:tcW w:w="10795" w:type="dxa"/>
            <w:gridSpan w:val="3"/>
            <w:shd w:val="clear" w:color="auto" w:fill="auto"/>
          </w:tcPr>
          <w:p w14:paraId="14E9387E" w14:textId="77777777" w:rsidR="00B465EB" w:rsidRPr="00336741" w:rsidRDefault="008E7E9F" w:rsidP="008E7E9F">
            <w:pPr>
              <w:shd w:val="clear" w:color="auto" w:fill="FFFFFF"/>
              <w:rPr>
                <w:rFonts w:ascii="Arial" w:hAnsi="Arial" w:cs="Arial"/>
                <w:b/>
                <w:sz w:val="20"/>
                <w:szCs w:val="20"/>
              </w:rPr>
            </w:pPr>
            <w:r w:rsidRPr="00336741">
              <w:rPr>
                <w:rFonts w:ascii="Arial" w:hAnsi="Arial" w:cs="Arial"/>
                <w:b/>
                <w:sz w:val="20"/>
                <w:szCs w:val="20"/>
              </w:rPr>
              <w:t>Outcome:</w:t>
            </w:r>
            <w:r w:rsidR="00B465EB" w:rsidRPr="00336741">
              <w:rPr>
                <w:rFonts w:ascii="Arial" w:hAnsi="Arial" w:cs="Arial"/>
                <w:b/>
                <w:sz w:val="20"/>
                <w:szCs w:val="20"/>
              </w:rPr>
              <w:t xml:space="preserve"> </w:t>
            </w:r>
          </w:p>
          <w:p w14:paraId="1609A409" w14:textId="06916EDE" w:rsidR="008E7E9F" w:rsidRPr="00336741" w:rsidRDefault="008E7E9F" w:rsidP="008E7E9F">
            <w:pPr>
              <w:shd w:val="clear" w:color="auto" w:fill="FFFFFF"/>
              <w:rPr>
                <w:rFonts w:ascii="Arial" w:hAnsi="Arial" w:cs="Arial"/>
                <w:b/>
                <w:bCs/>
                <w:color w:val="046A38"/>
                <w:sz w:val="20"/>
                <w:szCs w:val="20"/>
                <w:lang w:val="en-CA" w:eastAsia="en-CA"/>
              </w:rPr>
            </w:pPr>
            <w:r w:rsidRPr="00336741">
              <w:rPr>
                <w:rFonts w:ascii="Arial" w:hAnsi="Arial" w:cs="Arial"/>
                <w:b/>
                <w:bCs/>
                <w:sz w:val="20"/>
                <w:szCs w:val="20"/>
              </w:rPr>
              <w:t>USC1.5</w:t>
            </w:r>
            <w:r w:rsidR="00B465EB" w:rsidRPr="00336741">
              <w:rPr>
                <w:rFonts w:ascii="Arial" w:hAnsi="Arial" w:cs="Arial"/>
                <w:b/>
                <w:bCs/>
                <w:color w:val="046A38"/>
                <w:sz w:val="20"/>
                <w:szCs w:val="20"/>
                <w:lang w:val="en-CA" w:eastAsia="en-CA"/>
              </w:rPr>
              <w:t xml:space="preserve">- </w:t>
            </w:r>
            <w:r w:rsidRPr="00336741">
              <w:rPr>
                <w:rFonts w:ascii="Arial" w:hAnsi="Arial" w:cs="Arial"/>
                <w:color w:val="000000"/>
                <w:sz w:val="20"/>
                <w:szCs w:val="20"/>
              </w:rPr>
              <w:t>Explore the association between a healthy sense of "self" and one's positive connection with others and the environment.</w:t>
            </w:r>
          </w:p>
          <w:p w14:paraId="0A845E29" w14:textId="77777777" w:rsidR="00B465EB" w:rsidRPr="00336741" w:rsidRDefault="00B465EB" w:rsidP="008E7E9F">
            <w:pPr>
              <w:widowControl w:val="0"/>
              <w:autoSpaceDE w:val="0"/>
              <w:autoSpaceDN w:val="0"/>
              <w:adjustRightInd w:val="0"/>
              <w:spacing w:after="240"/>
              <w:rPr>
                <w:rFonts w:ascii="Arial" w:hAnsi="Arial" w:cs="Arial"/>
                <w:b/>
                <w:sz w:val="20"/>
                <w:szCs w:val="20"/>
              </w:rPr>
            </w:pPr>
          </w:p>
          <w:p w14:paraId="7C47A42D" w14:textId="66FCC7A8" w:rsidR="008E7E9F" w:rsidRPr="00336741" w:rsidRDefault="008E7E9F" w:rsidP="008E7E9F">
            <w:pPr>
              <w:widowControl w:val="0"/>
              <w:autoSpaceDE w:val="0"/>
              <w:autoSpaceDN w:val="0"/>
              <w:adjustRightInd w:val="0"/>
              <w:spacing w:after="240"/>
              <w:rPr>
                <w:rFonts w:ascii="Arial" w:hAnsi="Arial" w:cs="Arial"/>
                <w:sz w:val="20"/>
                <w:szCs w:val="20"/>
              </w:rPr>
            </w:pPr>
            <w:r w:rsidRPr="00336741">
              <w:rPr>
                <w:rFonts w:ascii="Arial" w:hAnsi="Arial" w:cs="Arial"/>
                <w:b/>
                <w:sz w:val="20"/>
                <w:szCs w:val="20"/>
              </w:rPr>
              <w:t xml:space="preserve">Indicator: </w:t>
            </w:r>
            <w:r w:rsidR="000359AE" w:rsidRPr="00336741">
              <w:rPr>
                <w:rFonts w:ascii="Arial" w:hAnsi="Arial" w:cs="Arial"/>
                <w:b/>
                <w:sz w:val="20"/>
                <w:szCs w:val="20"/>
              </w:rPr>
              <w:t xml:space="preserve">(b) </w:t>
            </w:r>
            <w:r w:rsidR="000359AE" w:rsidRPr="00336741">
              <w:rPr>
                <w:rFonts w:ascii="Arial" w:hAnsi="Arial" w:cs="Arial"/>
                <w:sz w:val="20"/>
                <w:szCs w:val="20"/>
              </w:rPr>
              <w:t>Recognize “self” as an individual who has particular physical and inherited attributes (e.g. height, freckles) and particular experiences that may or may not be similar to those of others. (e.g. traditions).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6"/>
              <w:gridCol w:w="306"/>
            </w:tblGrid>
            <w:tr w:rsidR="008E7E9F" w:rsidRPr="00336741" w14:paraId="7EEED430" w14:textId="77777777" w:rsidTr="008E7E9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63723E2B" w14:textId="2C01ADE3" w:rsidR="008E7E9F" w:rsidRPr="00336741" w:rsidRDefault="008E7E9F" w:rsidP="004E47F7">
                  <w:pPr>
                    <w:framePr w:hSpace="180" w:wrap="around" w:vAnchor="page" w:hAnchor="page" w:x="973" w:y="1351"/>
                    <w:jc w:val="center"/>
                    <w:rPr>
                      <w:rFonts w:ascii="Arial" w:hAnsi="Arial" w:cs="Arial"/>
                      <w:b/>
                      <w:bCs/>
                      <w:color w:val="000000"/>
                      <w:sz w:val="20"/>
                      <w:szCs w:val="20"/>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30C7E026" w14:textId="4161DF88" w:rsidR="000359AE" w:rsidRPr="00336741" w:rsidRDefault="000359AE" w:rsidP="004E47F7">
                  <w:pPr>
                    <w:pStyle w:val="NormalWeb"/>
                    <w:framePr w:hSpace="180" w:wrap="around" w:vAnchor="page" w:hAnchor="page" w:x="973" w:y="1351"/>
                    <w:spacing w:before="0" w:beforeAutospacing="0" w:after="0" w:afterAutospacing="0"/>
                    <w:rPr>
                      <w:rFonts w:ascii="Arial" w:hAnsi="Arial" w:cs="Arial"/>
                      <w:color w:val="000000"/>
                      <w:sz w:val="20"/>
                      <w:szCs w:val="20"/>
                    </w:rPr>
                  </w:pPr>
                </w:p>
              </w:tc>
            </w:tr>
          </w:tbl>
          <w:p w14:paraId="1AC5F2EC" w14:textId="75B35819" w:rsidR="008E7E9F" w:rsidRPr="00336741" w:rsidRDefault="008E7E9F" w:rsidP="008E7E9F">
            <w:pPr>
              <w:widowControl w:val="0"/>
              <w:autoSpaceDE w:val="0"/>
              <w:autoSpaceDN w:val="0"/>
              <w:adjustRightInd w:val="0"/>
              <w:spacing w:after="240"/>
              <w:rPr>
                <w:rFonts w:ascii="Arial" w:hAnsi="Arial" w:cs="Arial"/>
                <w:b/>
                <w:sz w:val="20"/>
                <w:szCs w:val="20"/>
              </w:rPr>
            </w:pPr>
          </w:p>
        </w:tc>
      </w:tr>
      <w:tr w:rsidR="00E026D8" w:rsidRPr="00336741" w14:paraId="062AB09B" w14:textId="77777777" w:rsidTr="003733E4">
        <w:trPr>
          <w:trHeight w:val="1551"/>
        </w:trPr>
        <w:tc>
          <w:tcPr>
            <w:tcW w:w="5382" w:type="dxa"/>
            <w:tcBorders>
              <w:bottom w:val="single" w:sz="4" w:space="0" w:color="auto"/>
            </w:tcBorders>
            <w:shd w:val="clear" w:color="auto" w:fill="auto"/>
          </w:tcPr>
          <w:p w14:paraId="55541638" w14:textId="4F5135C3" w:rsidR="00404E29" w:rsidRPr="00336741" w:rsidRDefault="00D604A4" w:rsidP="00A3656E">
            <w:pPr>
              <w:rPr>
                <w:rFonts w:ascii="Arial" w:hAnsi="Arial" w:cs="Arial"/>
                <w:b/>
                <w:sz w:val="20"/>
                <w:szCs w:val="20"/>
              </w:rPr>
            </w:pPr>
            <w:r w:rsidRPr="00336741">
              <w:rPr>
                <w:rFonts w:ascii="Arial" w:hAnsi="Arial" w:cs="Arial"/>
                <w:b/>
                <w:sz w:val="20"/>
                <w:szCs w:val="20"/>
              </w:rPr>
              <w:t>Key Understandings:</w:t>
            </w:r>
            <w:r w:rsidR="00AE5E92" w:rsidRPr="00336741">
              <w:rPr>
                <w:rFonts w:ascii="Arial" w:hAnsi="Arial" w:cs="Arial"/>
                <w:b/>
                <w:sz w:val="20"/>
                <w:szCs w:val="20"/>
              </w:rPr>
              <w:t xml:space="preserve"> (‘I Can’ statements)</w:t>
            </w:r>
          </w:p>
          <w:p w14:paraId="15E54687" w14:textId="7D685F71" w:rsidR="00404E29" w:rsidRPr="00336741" w:rsidRDefault="003733E4" w:rsidP="00A3656E">
            <w:pPr>
              <w:rPr>
                <w:rFonts w:ascii="Arial" w:hAnsi="Arial" w:cs="Arial"/>
                <w:i/>
                <w:sz w:val="20"/>
                <w:szCs w:val="20"/>
              </w:rPr>
            </w:pPr>
            <w:r w:rsidRPr="00336741">
              <w:rPr>
                <w:rFonts w:ascii="Arial" w:hAnsi="Arial" w:cs="Arial"/>
                <w:i/>
                <w:sz w:val="20"/>
                <w:szCs w:val="20"/>
              </w:rPr>
              <w:t>(Put the key learnings into student-friendly language that begin with ‘I can…’. The students should know what these are at the beginning of the lesson. An example is: I can express conclusions about the success of two different health promotion strategies. Doing this helps student engage in the learning since they know what it is that they will/need to learn).</w:t>
            </w:r>
          </w:p>
          <w:p w14:paraId="2822624C" w14:textId="4A21B4FB" w:rsidR="0042091E" w:rsidRPr="00336741" w:rsidRDefault="0042091E" w:rsidP="00A3656E">
            <w:pPr>
              <w:rPr>
                <w:rFonts w:ascii="Arial" w:hAnsi="Arial" w:cs="Arial"/>
                <w:i/>
                <w:sz w:val="20"/>
                <w:szCs w:val="20"/>
              </w:rPr>
            </w:pPr>
          </w:p>
          <w:p w14:paraId="0A28E3F1" w14:textId="52626445" w:rsidR="0042091E" w:rsidRPr="00336741" w:rsidRDefault="00472189" w:rsidP="00A3656E">
            <w:pPr>
              <w:rPr>
                <w:rFonts w:ascii="Arial" w:hAnsi="Arial" w:cs="Arial"/>
                <w:b/>
                <w:sz w:val="20"/>
                <w:szCs w:val="20"/>
              </w:rPr>
            </w:pPr>
            <w:r w:rsidRPr="00336741">
              <w:rPr>
                <w:rFonts w:ascii="Arial" w:hAnsi="Arial" w:cs="Arial"/>
                <w:b/>
                <w:sz w:val="20"/>
                <w:szCs w:val="20"/>
              </w:rPr>
              <w:t xml:space="preserve">I can </w:t>
            </w:r>
            <w:r w:rsidR="00123ECF" w:rsidRPr="00336741">
              <w:rPr>
                <w:rFonts w:ascii="Arial" w:hAnsi="Arial" w:cs="Arial"/>
                <w:b/>
                <w:sz w:val="20"/>
                <w:szCs w:val="20"/>
              </w:rPr>
              <w:t xml:space="preserve">see what makes me different </w:t>
            </w:r>
          </w:p>
          <w:p w14:paraId="47796F8D" w14:textId="37319E9D" w:rsidR="00936430" w:rsidRPr="00336741" w:rsidRDefault="000D0DDF" w:rsidP="00A3656E">
            <w:pPr>
              <w:rPr>
                <w:rFonts w:ascii="Arial" w:hAnsi="Arial" w:cs="Arial"/>
                <w:b/>
                <w:sz w:val="20"/>
                <w:szCs w:val="20"/>
              </w:rPr>
            </w:pPr>
            <w:r w:rsidRPr="00336741">
              <w:rPr>
                <w:rFonts w:ascii="Arial" w:hAnsi="Arial" w:cs="Arial"/>
                <w:b/>
                <w:sz w:val="20"/>
                <w:szCs w:val="20"/>
              </w:rPr>
              <w:t>I can pick out one thing that I love about myself (physically)</w:t>
            </w:r>
          </w:p>
          <w:p w14:paraId="04274F0F" w14:textId="0B459C4D" w:rsidR="00123ECF" w:rsidRPr="00336741" w:rsidRDefault="00123ECF" w:rsidP="00A3656E">
            <w:pPr>
              <w:rPr>
                <w:rFonts w:ascii="Arial" w:hAnsi="Arial" w:cs="Arial"/>
                <w:b/>
                <w:sz w:val="20"/>
                <w:szCs w:val="20"/>
              </w:rPr>
            </w:pPr>
            <w:r w:rsidRPr="00336741">
              <w:rPr>
                <w:rFonts w:ascii="Arial" w:hAnsi="Arial" w:cs="Arial"/>
                <w:b/>
                <w:sz w:val="20"/>
                <w:szCs w:val="20"/>
              </w:rPr>
              <w:t>I can see what makes my friends different</w:t>
            </w:r>
            <w:r w:rsidR="00B3295C" w:rsidRPr="00336741">
              <w:rPr>
                <w:rFonts w:ascii="Arial" w:hAnsi="Arial" w:cs="Arial"/>
                <w:b/>
                <w:sz w:val="20"/>
                <w:szCs w:val="20"/>
              </w:rPr>
              <w:t xml:space="preserve"> or unique</w:t>
            </w:r>
          </w:p>
          <w:p w14:paraId="264EB65B" w14:textId="71D455D1" w:rsidR="00123ECF" w:rsidRPr="00336741" w:rsidRDefault="00123ECF" w:rsidP="00A3656E">
            <w:pPr>
              <w:rPr>
                <w:rFonts w:ascii="Arial" w:hAnsi="Arial" w:cs="Arial"/>
                <w:b/>
                <w:sz w:val="20"/>
                <w:szCs w:val="20"/>
              </w:rPr>
            </w:pPr>
            <w:r w:rsidRPr="00336741">
              <w:rPr>
                <w:rFonts w:ascii="Arial" w:hAnsi="Arial" w:cs="Arial"/>
                <w:b/>
                <w:sz w:val="20"/>
                <w:szCs w:val="20"/>
              </w:rPr>
              <w:t xml:space="preserve">I can see what makes us the same </w:t>
            </w:r>
          </w:p>
          <w:p w14:paraId="34607228" w14:textId="033D7C86" w:rsidR="00936430" w:rsidRPr="00336741" w:rsidRDefault="00936430" w:rsidP="00A3656E">
            <w:pPr>
              <w:rPr>
                <w:rFonts w:ascii="Arial" w:hAnsi="Arial" w:cs="Arial"/>
                <w:b/>
                <w:sz w:val="20"/>
                <w:szCs w:val="20"/>
              </w:rPr>
            </w:pPr>
            <w:r w:rsidRPr="00336741">
              <w:rPr>
                <w:rFonts w:ascii="Arial" w:hAnsi="Arial" w:cs="Arial"/>
                <w:b/>
                <w:sz w:val="20"/>
                <w:szCs w:val="20"/>
              </w:rPr>
              <w:t>I can say nice things about my peers different features or culture</w:t>
            </w:r>
          </w:p>
          <w:p w14:paraId="084595B1" w14:textId="0C8AEBDD" w:rsidR="00AE5E92" w:rsidRPr="00336741" w:rsidRDefault="00AE5E92" w:rsidP="00A3656E">
            <w:pPr>
              <w:rPr>
                <w:rFonts w:ascii="Arial" w:hAnsi="Arial" w:cs="Arial"/>
                <w:sz w:val="20"/>
                <w:szCs w:val="20"/>
              </w:rPr>
            </w:pPr>
          </w:p>
        </w:tc>
        <w:tc>
          <w:tcPr>
            <w:tcW w:w="5413" w:type="dxa"/>
            <w:gridSpan w:val="2"/>
            <w:tcBorders>
              <w:bottom w:val="single" w:sz="4" w:space="0" w:color="auto"/>
            </w:tcBorders>
            <w:shd w:val="clear" w:color="auto" w:fill="auto"/>
          </w:tcPr>
          <w:p w14:paraId="708C5C7F" w14:textId="75D9A2F5" w:rsidR="00404E29" w:rsidRPr="00336741" w:rsidRDefault="00C967E1" w:rsidP="00A3656E">
            <w:pPr>
              <w:rPr>
                <w:rFonts w:ascii="Arial" w:hAnsi="Arial" w:cs="Arial"/>
                <w:b/>
                <w:color w:val="FF0000"/>
                <w:sz w:val="20"/>
                <w:szCs w:val="20"/>
              </w:rPr>
            </w:pPr>
            <w:r w:rsidRPr="00336741">
              <w:rPr>
                <w:rFonts w:ascii="Arial" w:hAnsi="Arial" w:cs="Arial"/>
                <w:b/>
                <w:sz w:val="20"/>
                <w:szCs w:val="20"/>
              </w:rPr>
              <w:t xml:space="preserve">Essential or </w:t>
            </w:r>
            <w:r w:rsidR="00AE11A6" w:rsidRPr="00336741">
              <w:rPr>
                <w:rFonts w:ascii="Arial" w:hAnsi="Arial" w:cs="Arial"/>
                <w:b/>
                <w:sz w:val="20"/>
                <w:szCs w:val="20"/>
              </w:rPr>
              <w:t>Key</w:t>
            </w:r>
            <w:r w:rsidR="00404E29" w:rsidRPr="00336741">
              <w:rPr>
                <w:rFonts w:ascii="Arial" w:hAnsi="Arial" w:cs="Arial"/>
                <w:b/>
                <w:sz w:val="20"/>
                <w:szCs w:val="20"/>
              </w:rPr>
              <w:t xml:space="preserve"> Question</w:t>
            </w:r>
            <w:r w:rsidR="00D604A4" w:rsidRPr="00336741">
              <w:rPr>
                <w:rFonts w:ascii="Arial" w:hAnsi="Arial" w:cs="Arial"/>
                <w:b/>
                <w:sz w:val="20"/>
                <w:szCs w:val="20"/>
              </w:rPr>
              <w:t>s:</w:t>
            </w:r>
          </w:p>
          <w:p w14:paraId="53C572FD" w14:textId="11FA0960" w:rsidR="00E01422" w:rsidRPr="00336741" w:rsidRDefault="00AE11A6" w:rsidP="00A3656E">
            <w:pPr>
              <w:rPr>
                <w:rFonts w:ascii="Arial" w:hAnsi="Arial" w:cs="Arial"/>
                <w:i/>
                <w:sz w:val="20"/>
                <w:szCs w:val="20"/>
              </w:rPr>
            </w:pPr>
            <w:r w:rsidRPr="00336741">
              <w:rPr>
                <w:rFonts w:ascii="Arial" w:hAnsi="Arial" w:cs="Arial"/>
                <w:i/>
                <w:sz w:val="20"/>
                <w:szCs w:val="20"/>
              </w:rPr>
              <w:t>(What are three to four deeper learning questions that you want to make sure you ask during the lesson</w:t>
            </w:r>
            <w:r w:rsidR="003733E4" w:rsidRPr="00336741">
              <w:rPr>
                <w:rFonts w:ascii="Arial" w:hAnsi="Arial" w:cs="Arial"/>
                <w:i/>
                <w:sz w:val="20"/>
                <w:szCs w:val="20"/>
              </w:rPr>
              <w:t xml:space="preserve"> – write them out here – this will support you in asking purposeful questions during the lesson</w:t>
            </w:r>
            <w:r w:rsidRPr="00336741">
              <w:rPr>
                <w:rFonts w:ascii="Arial" w:hAnsi="Arial" w:cs="Arial"/>
                <w:i/>
                <w:sz w:val="20"/>
                <w:szCs w:val="20"/>
              </w:rPr>
              <w:t>)</w:t>
            </w:r>
          </w:p>
          <w:p w14:paraId="651631BE" w14:textId="77777777" w:rsidR="00FA57E2" w:rsidRDefault="00FA57E2" w:rsidP="00A3656E">
            <w:pPr>
              <w:rPr>
                <w:rFonts w:ascii="Arial" w:hAnsi="Arial" w:cs="Arial"/>
                <w:b/>
                <w:sz w:val="20"/>
                <w:szCs w:val="20"/>
              </w:rPr>
            </w:pPr>
          </w:p>
          <w:p w14:paraId="4366A1F5" w14:textId="47D22D07" w:rsidR="000359AE" w:rsidRPr="00336741" w:rsidRDefault="008E7E9F" w:rsidP="00A3656E">
            <w:pPr>
              <w:rPr>
                <w:rFonts w:ascii="Arial" w:hAnsi="Arial" w:cs="Arial"/>
                <w:b/>
                <w:sz w:val="20"/>
                <w:szCs w:val="20"/>
              </w:rPr>
            </w:pPr>
            <w:r w:rsidRPr="00336741">
              <w:rPr>
                <w:rFonts w:ascii="Arial" w:hAnsi="Arial" w:cs="Arial"/>
                <w:b/>
                <w:sz w:val="20"/>
                <w:szCs w:val="20"/>
              </w:rPr>
              <w:t>-</w:t>
            </w:r>
            <w:r w:rsidR="000359AE" w:rsidRPr="00336741">
              <w:rPr>
                <w:rFonts w:ascii="Arial" w:hAnsi="Arial" w:cs="Arial"/>
                <w:b/>
                <w:sz w:val="20"/>
                <w:szCs w:val="20"/>
              </w:rPr>
              <w:t>What does unique mean?</w:t>
            </w:r>
          </w:p>
          <w:p w14:paraId="7F3E99B6" w14:textId="5360048D" w:rsidR="00D604A4" w:rsidRPr="00336741" w:rsidRDefault="000359AE" w:rsidP="00A3656E">
            <w:pPr>
              <w:rPr>
                <w:rFonts w:ascii="Arial" w:hAnsi="Arial" w:cs="Arial"/>
                <w:b/>
                <w:sz w:val="20"/>
                <w:szCs w:val="20"/>
              </w:rPr>
            </w:pPr>
            <w:r w:rsidRPr="00336741">
              <w:rPr>
                <w:rFonts w:ascii="Arial" w:hAnsi="Arial" w:cs="Arial"/>
                <w:b/>
                <w:sz w:val="20"/>
                <w:szCs w:val="20"/>
              </w:rPr>
              <w:t>-</w:t>
            </w:r>
            <w:r w:rsidR="008E7E9F" w:rsidRPr="00336741">
              <w:rPr>
                <w:rFonts w:ascii="Arial" w:hAnsi="Arial" w:cs="Arial"/>
                <w:b/>
                <w:sz w:val="20"/>
                <w:szCs w:val="20"/>
              </w:rPr>
              <w:t xml:space="preserve">What makes you unique? </w:t>
            </w:r>
          </w:p>
          <w:p w14:paraId="60AB743E" w14:textId="3AC45551" w:rsidR="008E7E9F" w:rsidRPr="00336741" w:rsidRDefault="000526DB" w:rsidP="00A3656E">
            <w:pPr>
              <w:rPr>
                <w:rFonts w:ascii="Arial" w:hAnsi="Arial" w:cs="Arial"/>
                <w:b/>
                <w:sz w:val="20"/>
                <w:szCs w:val="20"/>
              </w:rPr>
            </w:pPr>
            <w:r w:rsidRPr="00336741">
              <w:rPr>
                <w:rFonts w:ascii="Arial" w:hAnsi="Arial" w:cs="Arial"/>
                <w:b/>
                <w:sz w:val="20"/>
                <w:szCs w:val="20"/>
              </w:rPr>
              <w:t>-</w:t>
            </w:r>
            <w:r w:rsidR="000359AE" w:rsidRPr="00336741">
              <w:rPr>
                <w:rFonts w:ascii="Arial" w:hAnsi="Arial" w:cs="Arial"/>
                <w:b/>
                <w:sz w:val="20"/>
                <w:szCs w:val="20"/>
              </w:rPr>
              <w:t>What makes your friends unique or different from you?</w:t>
            </w:r>
          </w:p>
          <w:p w14:paraId="1909E769" w14:textId="52CCF5E9" w:rsidR="00EB6C19" w:rsidRPr="00336741" w:rsidRDefault="00EB6C19" w:rsidP="00A3656E">
            <w:pPr>
              <w:rPr>
                <w:rFonts w:ascii="Arial" w:hAnsi="Arial" w:cs="Arial"/>
                <w:b/>
                <w:sz w:val="20"/>
                <w:szCs w:val="20"/>
              </w:rPr>
            </w:pPr>
            <w:r w:rsidRPr="00336741">
              <w:rPr>
                <w:rFonts w:ascii="Arial" w:hAnsi="Arial" w:cs="Arial"/>
                <w:b/>
                <w:sz w:val="20"/>
                <w:szCs w:val="20"/>
              </w:rPr>
              <w:t>-What makes us the same?</w:t>
            </w:r>
          </w:p>
          <w:p w14:paraId="1C02CF27" w14:textId="1A1EE6E4" w:rsidR="009865E5" w:rsidRPr="00336741" w:rsidRDefault="009865E5" w:rsidP="00A3656E">
            <w:pPr>
              <w:rPr>
                <w:rFonts w:ascii="Arial" w:hAnsi="Arial" w:cs="Arial"/>
                <w:b/>
                <w:sz w:val="20"/>
                <w:szCs w:val="20"/>
              </w:rPr>
            </w:pPr>
            <w:bookmarkStart w:id="0" w:name="_GoBack"/>
            <w:bookmarkEnd w:id="0"/>
          </w:p>
          <w:p w14:paraId="60B47649" w14:textId="15F7DB79" w:rsidR="000359AE" w:rsidRPr="00336741" w:rsidRDefault="000359AE" w:rsidP="00A3656E">
            <w:pPr>
              <w:rPr>
                <w:rFonts w:ascii="Arial" w:hAnsi="Arial" w:cs="Arial"/>
                <w:b/>
                <w:sz w:val="20"/>
                <w:szCs w:val="20"/>
              </w:rPr>
            </w:pPr>
          </w:p>
        </w:tc>
      </w:tr>
      <w:tr w:rsidR="002001F8" w:rsidRPr="00336741" w14:paraId="1B29DC8B" w14:textId="77777777" w:rsidTr="002001F8">
        <w:trPr>
          <w:trHeight w:val="320"/>
        </w:trPr>
        <w:tc>
          <w:tcPr>
            <w:tcW w:w="10795" w:type="dxa"/>
            <w:gridSpan w:val="3"/>
            <w:tcBorders>
              <w:top w:val="single" w:sz="4" w:space="0" w:color="auto"/>
            </w:tcBorders>
            <w:shd w:val="clear" w:color="auto" w:fill="FFFFFF" w:themeFill="background1"/>
            <w:vAlign w:val="center"/>
          </w:tcPr>
          <w:p w14:paraId="6F97B3A3" w14:textId="29D354A6" w:rsidR="002001F8" w:rsidRPr="00336741" w:rsidRDefault="002001F8" w:rsidP="002001F8">
            <w:pPr>
              <w:pStyle w:val="Heading3"/>
              <w:spacing w:before="60"/>
              <w:rPr>
                <w:rFonts w:cs="Arial"/>
                <w:sz w:val="20"/>
                <w:szCs w:val="20"/>
              </w:rPr>
            </w:pPr>
            <w:r w:rsidRPr="00336741">
              <w:rPr>
                <w:rFonts w:cs="Arial"/>
                <w:sz w:val="20"/>
                <w:szCs w:val="20"/>
              </w:rPr>
              <w:t>Prerequisite Learning:</w:t>
            </w:r>
          </w:p>
          <w:p w14:paraId="2B633574" w14:textId="76D383B9" w:rsidR="002001F8" w:rsidRPr="00336741" w:rsidRDefault="003733E4" w:rsidP="002001F8">
            <w:pPr>
              <w:rPr>
                <w:rFonts w:ascii="Arial" w:hAnsi="Arial" w:cs="Arial"/>
                <w:sz w:val="20"/>
                <w:szCs w:val="20"/>
              </w:rPr>
            </w:pPr>
            <w:r w:rsidRPr="00336741">
              <w:rPr>
                <w:rFonts w:ascii="Arial" w:hAnsi="Arial" w:cs="Arial"/>
                <w:sz w:val="20"/>
                <w:szCs w:val="20"/>
              </w:rPr>
              <w:t>(What are some concepts, facts, and/or skills that students must already know/understand/be able to do in order to ‘learn’ what you expect of them today? An e</w:t>
            </w:r>
            <w:r w:rsidR="00594A7B" w:rsidRPr="00336741">
              <w:rPr>
                <w:rFonts w:ascii="Arial" w:hAnsi="Arial" w:cs="Arial"/>
                <w:sz w:val="20"/>
                <w:szCs w:val="20"/>
              </w:rPr>
              <w:t>xample is: what health promotions strategies are.)</w:t>
            </w:r>
          </w:p>
          <w:p w14:paraId="197301C9" w14:textId="77777777" w:rsidR="002001F8" w:rsidRPr="00336741" w:rsidRDefault="002001F8" w:rsidP="002001F8">
            <w:pPr>
              <w:rPr>
                <w:rFonts w:ascii="Arial" w:hAnsi="Arial" w:cs="Arial"/>
                <w:sz w:val="20"/>
                <w:szCs w:val="20"/>
              </w:rPr>
            </w:pPr>
          </w:p>
          <w:p w14:paraId="4FE1BF45" w14:textId="4AD8219F" w:rsidR="006D7DCF" w:rsidRPr="00336741" w:rsidRDefault="00117856" w:rsidP="002001F8">
            <w:pPr>
              <w:rPr>
                <w:rFonts w:ascii="Arial" w:hAnsi="Arial" w:cs="Arial"/>
                <w:b/>
                <w:sz w:val="20"/>
                <w:szCs w:val="20"/>
              </w:rPr>
            </w:pPr>
            <w:r w:rsidRPr="00336741">
              <w:rPr>
                <w:rFonts w:ascii="Arial" w:hAnsi="Arial" w:cs="Arial"/>
                <w:b/>
                <w:sz w:val="20"/>
                <w:szCs w:val="20"/>
              </w:rPr>
              <w:t xml:space="preserve">Students </w:t>
            </w:r>
            <w:r w:rsidR="004E47F7" w:rsidRPr="00336741">
              <w:rPr>
                <w:rFonts w:ascii="Arial" w:hAnsi="Arial" w:cs="Arial"/>
                <w:b/>
                <w:sz w:val="20"/>
                <w:szCs w:val="20"/>
              </w:rPr>
              <w:t>previously have shared and discussed their family backgrounds and where they c</w:t>
            </w:r>
            <w:r w:rsidR="00661FE2">
              <w:rPr>
                <w:rFonts w:ascii="Arial" w:hAnsi="Arial" w:cs="Arial"/>
                <w:b/>
                <w:sz w:val="20"/>
                <w:szCs w:val="20"/>
              </w:rPr>
              <w:t>a</w:t>
            </w:r>
            <w:r w:rsidR="004E47F7" w:rsidRPr="00336741">
              <w:rPr>
                <w:rFonts w:ascii="Arial" w:hAnsi="Arial" w:cs="Arial"/>
                <w:b/>
                <w:sz w:val="20"/>
                <w:szCs w:val="20"/>
              </w:rPr>
              <w:t xml:space="preserve">me from. </w:t>
            </w:r>
          </w:p>
          <w:p w14:paraId="11DB0A61" w14:textId="3684F904" w:rsidR="00117856" w:rsidRPr="00336741" w:rsidRDefault="006D7DCF" w:rsidP="002001F8">
            <w:pPr>
              <w:rPr>
                <w:rFonts w:ascii="Arial" w:hAnsi="Arial" w:cs="Arial"/>
                <w:b/>
                <w:sz w:val="20"/>
                <w:szCs w:val="20"/>
              </w:rPr>
            </w:pPr>
            <w:r w:rsidRPr="00336741">
              <w:rPr>
                <w:rFonts w:ascii="Arial" w:hAnsi="Arial" w:cs="Arial"/>
                <w:b/>
                <w:sz w:val="20"/>
                <w:szCs w:val="20"/>
              </w:rPr>
              <w:t xml:space="preserve">Students have done </w:t>
            </w:r>
            <w:r w:rsidR="004E47F7" w:rsidRPr="00336741">
              <w:rPr>
                <w:rFonts w:ascii="Arial" w:hAnsi="Arial" w:cs="Arial"/>
                <w:b/>
                <w:sz w:val="20"/>
                <w:szCs w:val="20"/>
              </w:rPr>
              <w:t>a “family tree” activity to get to know e</w:t>
            </w:r>
            <w:r w:rsidR="00367901">
              <w:rPr>
                <w:rFonts w:ascii="Arial" w:hAnsi="Arial" w:cs="Arial"/>
                <w:b/>
                <w:sz w:val="20"/>
                <w:szCs w:val="20"/>
              </w:rPr>
              <w:t>ach other in our class. T</w:t>
            </w:r>
            <w:r w:rsidR="004E47F7" w:rsidRPr="00336741">
              <w:rPr>
                <w:rFonts w:ascii="Arial" w:hAnsi="Arial" w:cs="Arial"/>
                <w:b/>
                <w:sz w:val="20"/>
                <w:szCs w:val="20"/>
              </w:rPr>
              <w:t>he students brought a picture of their family and a write up about their culture/traditions/foods/background.</w:t>
            </w:r>
            <w:r w:rsidR="00384B88" w:rsidRPr="00336741">
              <w:rPr>
                <w:rFonts w:ascii="Arial" w:hAnsi="Arial" w:cs="Arial"/>
                <w:b/>
                <w:sz w:val="20"/>
                <w:szCs w:val="20"/>
              </w:rPr>
              <w:t xml:space="preserve"> This is displayed in our classroom</w:t>
            </w:r>
            <w:r w:rsidR="002A6BB9">
              <w:rPr>
                <w:rFonts w:ascii="Arial" w:hAnsi="Arial" w:cs="Arial"/>
                <w:b/>
                <w:sz w:val="20"/>
                <w:szCs w:val="20"/>
              </w:rPr>
              <w:t xml:space="preserve"> in our family corner</w:t>
            </w:r>
            <w:r w:rsidR="00384B88" w:rsidRPr="00336741">
              <w:rPr>
                <w:rFonts w:ascii="Arial" w:hAnsi="Arial" w:cs="Arial"/>
                <w:b/>
                <w:sz w:val="20"/>
                <w:szCs w:val="20"/>
              </w:rPr>
              <w:t xml:space="preserve">. </w:t>
            </w:r>
            <w:r w:rsidR="004E47F7" w:rsidRPr="00336741">
              <w:rPr>
                <w:rFonts w:ascii="Arial" w:hAnsi="Arial" w:cs="Arial"/>
                <w:b/>
                <w:sz w:val="20"/>
                <w:szCs w:val="20"/>
              </w:rPr>
              <w:t xml:space="preserve"> </w:t>
            </w:r>
          </w:p>
        </w:tc>
      </w:tr>
      <w:tr w:rsidR="00943F73" w:rsidRPr="00336741" w14:paraId="52E6CBA6" w14:textId="77777777" w:rsidTr="002001F8">
        <w:trPr>
          <w:trHeight w:val="320"/>
        </w:trPr>
        <w:tc>
          <w:tcPr>
            <w:tcW w:w="10795" w:type="dxa"/>
            <w:gridSpan w:val="3"/>
            <w:tcBorders>
              <w:top w:val="single" w:sz="4" w:space="0" w:color="auto"/>
            </w:tcBorders>
            <w:shd w:val="clear" w:color="auto" w:fill="FFFFFF" w:themeFill="background1"/>
            <w:vAlign w:val="center"/>
          </w:tcPr>
          <w:p w14:paraId="5DF2183D" w14:textId="479F514E" w:rsidR="00943F73" w:rsidRPr="00336741" w:rsidRDefault="00943F73" w:rsidP="002001F8">
            <w:pPr>
              <w:pStyle w:val="Heading3"/>
              <w:spacing w:before="60"/>
              <w:rPr>
                <w:rFonts w:cs="Arial"/>
                <w:sz w:val="20"/>
                <w:szCs w:val="20"/>
              </w:rPr>
            </w:pPr>
            <w:r w:rsidRPr="00336741">
              <w:rPr>
                <w:rFonts w:cs="Arial"/>
                <w:sz w:val="20"/>
                <w:szCs w:val="20"/>
              </w:rPr>
              <w:t xml:space="preserve">Instructional Strategies: </w:t>
            </w:r>
          </w:p>
          <w:p w14:paraId="727B0215" w14:textId="1CD47C0C" w:rsidR="00943F73" w:rsidRPr="00336741" w:rsidRDefault="00943F73" w:rsidP="00943F73">
            <w:pPr>
              <w:rPr>
                <w:rFonts w:ascii="Arial" w:hAnsi="Arial" w:cs="Arial"/>
                <w:sz w:val="20"/>
                <w:szCs w:val="20"/>
              </w:rPr>
            </w:pPr>
            <w:r w:rsidRPr="00336741">
              <w:rPr>
                <w:rFonts w:ascii="Arial" w:hAnsi="Arial" w:cs="Arial"/>
                <w:sz w:val="20"/>
                <w:szCs w:val="20"/>
              </w:rPr>
              <w:t>(What strategy(ies) will you use throughout the lesson to engage students in the learning process?)</w:t>
            </w:r>
          </w:p>
          <w:p w14:paraId="4A5103E7" w14:textId="77777777" w:rsidR="0042673B" w:rsidRPr="00336741" w:rsidRDefault="0042673B" w:rsidP="00943F73">
            <w:pPr>
              <w:rPr>
                <w:rFonts w:ascii="Arial" w:hAnsi="Arial" w:cs="Arial"/>
                <w:sz w:val="20"/>
                <w:szCs w:val="20"/>
              </w:rPr>
            </w:pPr>
          </w:p>
          <w:p w14:paraId="1EA7895D" w14:textId="1AC727DF" w:rsidR="0042673B" w:rsidRPr="00336741" w:rsidRDefault="006D7DCF" w:rsidP="00943F73">
            <w:pPr>
              <w:rPr>
                <w:rFonts w:ascii="Arial" w:hAnsi="Arial" w:cs="Arial"/>
                <w:b/>
                <w:sz w:val="20"/>
                <w:szCs w:val="20"/>
              </w:rPr>
            </w:pPr>
            <w:r w:rsidRPr="00336741">
              <w:rPr>
                <w:rFonts w:ascii="Arial" w:hAnsi="Arial" w:cs="Arial"/>
                <w:b/>
                <w:sz w:val="20"/>
                <w:szCs w:val="20"/>
              </w:rPr>
              <w:t>Large group discussion</w:t>
            </w:r>
          </w:p>
          <w:p w14:paraId="655144C4" w14:textId="4B73E25F" w:rsidR="006D7DCF" w:rsidRPr="00336741" w:rsidRDefault="006D7DCF" w:rsidP="00943F73">
            <w:pPr>
              <w:rPr>
                <w:rFonts w:ascii="Arial" w:hAnsi="Arial" w:cs="Arial"/>
                <w:b/>
                <w:sz w:val="20"/>
                <w:szCs w:val="20"/>
              </w:rPr>
            </w:pPr>
            <w:r w:rsidRPr="00336741">
              <w:rPr>
                <w:rFonts w:ascii="Arial" w:hAnsi="Arial" w:cs="Arial"/>
                <w:b/>
                <w:sz w:val="20"/>
                <w:szCs w:val="20"/>
              </w:rPr>
              <w:t>Graphic organizer</w:t>
            </w:r>
          </w:p>
          <w:p w14:paraId="37C027CF" w14:textId="02907E40" w:rsidR="004E4D39" w:rsidRPr="00336741" w:rsidRDefault="004E4D39" w:rsidP="00943F73">
            <w:pPr>
              <w:rPr>
                <w:rFonts w:ascii="Arial" w:hAnsi="Arial" w:cs="Arial"/>
                <w:b/>
                <w:sz w:val="20"/>
                <w:szCs w:val="20"/>
              </w:rPr>
            </w:pPr>
            <w:r w:rsidRPr="00336741">
              <w:rPr>
                <w:rFonts w:ascii="Arial" w:hAnsi="Arial" w:cs="Arial"/>
                <w:b/>
                <w:sz w:val="20"/>
                <w:szCs w:val="20"/>
              </w:rPr>
              <w:t xml:space="preserve">Hands on activities </w:t>
            </w:r>
          </w:p>
          <w:p w14:paraId="0F1682B8" w14:textId="77777777" w:rsidR="006D7DCF" w:rsidRPr="00336741" w:rsidRDefault="006D7DCF" w:rsidP="00943F73">
            <w:pPr>
              <w:rPr>
                <w:rFonts w:ascii="Arial" w:hAnsi="Arial" w:cs="Arial"/>
                <w:b/>
                <w:sz w:val="20"/>
                <w:szCs w:val="20"/>
              </w:rPr>
            </w:pPr>
          </w:p>
          <w:p w14:paraId="7CC47E3E" w14:textId="2DCDEC95" w:rsidR="0042673B" w:rsidRPr="00336741" w:rsidRDefault="0042673B" w:rsidP="00943F73">
            <w:pPr>
              <w:rPr>
                <w:rFonts w:ascii="Arial" w:hAnsi="Arial" w:cs="Arial"/>
                <w:sz w:val="20"/>
                <w:szCs w:val="20"/>
              </w:rPr>
            </w:pPr>
          </w:p>
          <w:p w14:paraId="0083948E" w14:textId="61FE43C7" w:rsidR="00943F73" w:rsidRPr="00336741" w:rsidRDefault="00943F73" w:rsidP="00943F73">
            <w:pPr>
              <w:rPr>
                <w:rFonts w:ascii="Arial" w:hAnsi="Arial" w:cs="Arial"/>
                <w:sz w:val="20"/>
                <w:szCs w:val="20"/>
              </w:rPr>
            </w:pPr>
          </w:p>
        </w:tc>
      </w:tr>
      <w:tr w:rsidR="00404E29" w:rsidRPr="00336741" w14:paraId="7B1B8BB4" w14:textId="77777777" w:rsidTr="00A3656E">
        <w:trPr>
          <w:trHeight w:val="320"/>
        </w:trPr>
        <w:tc>
          <w:tcPr>
            <w:tcW w:w="10795" w:type="dxa"/>
            <w:gridSpan w:val="3"/>
            <w:tcBorders>
              <w:top w:val="single" w:sz="4" w:space="0" w:color="auto"/>
            </w:tcBorders>
            <w:shd w:val="clear" w:color="auto" w:fill="D9D9D9"/>
            <w:vAlign w:val="center"/>
          </w:tcPr>
          <w:p w14:paraId="7E14B2C8" w14:textId="77777777" w:rsidR="00404E29" w:rsidRPr="00336741" w:rsidRDefault="00404E29" w:rsidP="00A3656E">
            <w:pPr>
              <w:pStyle w:val="Heading3"/>
              <w:spacing w:before="60"/>
              <w:jc w:val="center"/>
              <w:rPr>
                <w:rFonts w:cs="Arial"/>
                <w:sz w:val="20"/>
                <w:szCs w:val="20"/>
              </w:rPr>
            </w:pPr>
            <w:r w:rsidRPr="00336741">
              <w:rPr>
                <w:rFonts w:cs="Arial"/>
                <w:sz w:val="20"/>
                <w:szCs w:val="20"/>
              </w:rPr>
              <w:t>Stage 2: Determine Evidence for Assessing Learning</w:t>
            </w:r>
          </w:p>
        </w:tc>
      </w:tr>
      <w:tr w:rsidR="00996DA1" w:rsidRPr="00336741" w14:paraId="481E9E75" w14:textId="77777777" w:rsidTr="00AE11A6">
        <w:trPr>
          <w:trHeight w:val="1055"/>
        </w:trPr>
        <w:tc>
          <w:tcPr>
            <w:tcW w:w="10795" w:type="dxa"/>
            <w:gridSpan w:val="3"/>
            <w:tcBorders>
              <w:bottom w:val="single" w:sz="4" w:space="0" w:color="auto"/>
            </w:tcBorders>
            <w:shd w:val="clear" w:color="auto" w:fill="auto"/>
          </w:tcPr>
          <w:p w14:paraId="1CD26D64" w14:textId="1D38E63F" w:rsidR="00996DA1" w:rsidRPr="00336741" w:rsidRDefault="00594A7B" w:rsidP="007152DF">
            <w:pPr>
              <w:pStyle w:val="ListBullet"/>
              <w:framePr w:hSpace="0" w:wrap="auto" w:vAnchor="margin" w:hAnchor="text" w:xAlign="left" w:yAlign="inline"/>
              <w:rPr>
                <w:rFonts w:ascii="Arial" w:hAnsi="Arial"/>
                <w:szCs w:val="20"/>
              </w:rPr>
            </w:pPr>
            <w:r w:rsidRPr="00336741">
              <w:rPr>
                <w:rFonts w:ascii="Arial" w:hAnsi="Arial"/>
                <w:szCs w:val="20"/>
              </w:rPr>
              <w:t>(Identify your plans as either Formative and/or Summative and provide a brief description of what you will do to gain some form of evidence towards the O’s and I’s above, towards the ‘I can’ statements, towards the Key Questions. ALL of these should all connect together and reflect each other!)</w:t>
            </w:r>
          </w:p>
          <w:p w14:paraId="2CBBDF98" w14:textId="46B2B324" w:rsidR="007E127C" w:rsidRPr="00336741" w:rsidRDefault="007E127C" w:rsidP="007152DF">
            <w:pPr>
              <w:pStyle w:val="ListBullet"/>
              <w:framePr w:hSpace="0" w:wrap="auto" w:vAnchor="margin" w:hAnchor="text" w:xAlign="left" w:yAlign="inline"/>
              <w:rPr>
                <w:rFonts w:ascii="Arial" w:hAnsi="Arial"/>
                <w:szCs w:val="20"/>
              </w:rPr>
            </w:pPr>
          </w:p>
          <w:p w14:paraId="7F20B88E" w14:textId="716C9FD8" w:rsidR="006A429E" w:rsidRPr="00336741" w:rsidRDefault="009E08E1" w:rsidP="007152DF">
            <w:pPr>
              <w:pStyle w:val="ListBullet"/>
              <w:framePr w:hSpace="0" w:wrap="auto" w:vAnchor="margin" w:hAnchor="text" w:xAlign="left" w:yAlign="inline"/>
              <w:rPr>
                <w:rFonts w:ascii="Arial" w:hAnsi="Arial"/>
                <w:szCs w:val="20"/>
              </w:rPr>
            </w:pPr>
            <w:r w:rsidRPr="00336741">
              <w:rPr>
                <w:rFonts w:ascii="Arial" w:hAnsi="Arial"/>
                <w:szCs w:val="20"/>
              </w:rPr>
              <w:t>Pre assessment- formative –</w:t>
            </w:r>
            <w:r w:rsidR="006A429E" w:rsidRPr="00336741">
              <w:rPr>
                <w:rFonts w:ascii="Arial" w:hAnsi="Arial"/>
                <w:szCs w:val="20"/>
              </w:rPr>
              <w:t xml:space="preserve"> During the lesson I will be asking questions </w:t>
            </w:r>
            <w:r w:rsidR="001A2B6B" w:rsidRPr="00336741">
              <w:rPr>
                <w:rFonts w:ascii="Arial" w:hAnsi="Arial"/>
                <w:szCs w:val="20"/>
              </w:rPr>
              <w:t>and getting students to brainstorm answer to “what makes us unique, how are we different from our peers, is it ok to look different from each other, what is something that you love about yourself?”</w:t>
            </w:r>
          </w:p>
          <w:p w14:paraId="4B139856" w14:textId="77777777" w:rsidR="006A429E" w:rsidRPr="00336741" w:rsidRDefault="006A429E" w:rsidP="007152DF">
            <w:pPr>
              <w:pStyle w:val="ListBullet"/>
              <w:framePr w:hSpace="0" w:wrap="auto" w:vAnchor="margin" w:hAnchor="text" w:xAlign="left" w:yAlign="inline"/>
              <w:rPr>
                <w:rFonts w:ascii="Arial" w:hAnsi="Arial"/>
                <w:szCs w:val="20"/>
              </w:rPr>
            </w:pPr>
          </w:p>
          <w:p w14:paraId="11638374" w14:textId="24C5EB3D" w:rsidR="009E08E1" w:rsidRPr="00336741" w:rsidRDefault="006A429E" w:rsidP="007152DF">
            <w:pPr>
              <w:pStyle w:val="ListBullet"/>
              <w:framePr w:hSpace="0" w:wrap="auto" w:vAnchor="margin" w:hAnchor="text" w:xAlign="left" w:yAlign="inline"/>
              <w:rPr>
                <w:rFonts w:ascii="Arial" w:hAnsi="Arial"/>
                <w:szCs w:val="20"/>
              </w:rPr>
            </w:pPr>
            <w:r w:rsidRPr="00336741">
              <w:rPr>
                <w:rFonts w:ascii="Arial" w:hAnsi="Arial"/>
                <w:szCs w:val="20"/>
              </w:rPr>
              <w:t xml:space="preserve"> </w:t>
            </w:r>
          </w:p>
          <w:p w14:paraId="508F5248" w14:textId="110ACD7D" w:rsidR="009E08E1" w:rsidRPr="00336741" w:rsidRDefault="006A429E" w:rsidP="007152DF">
            <w:pPr>
              <w:pStyle w:val="ListBullet"/>
              <w:framePr w:hSpace="0" w:wrap="auto" w:vAnchor="margin" w:hAnchor="text" w:xAlign="left" w:yAlign="inline"/>
              <w:rPr>
                <w:rFonts w:ascii="Arial" w:hAnsi="Arial"/>
                <w:szCs w:val="20"/>
              </w:rPr>
            </w:pPr>
            <w:r w:rsidRPr="00336741">
              <w:rPr>
                <w:rFonts w:ascii="Arial" w:hAnsi="Arial"/>
                <w:szCs w:val="20"/>
              </w:rPr>
              <w:lastRenderedPageBreak/>
              <w:t>Post assessment- S</w:t>
            </w:r>
            <w:r w:rsidR="009E08E1" w:rsidRPr="00336741">
              <w:rPr>
                <w:rFonts w:ascii="Arial" w:hAnsi="Arial"/>
                <w:szCs w:val="20"/>
              </w:rPr>
              <w:t xml:space="preserve">ummative- Students will write down on their graphic organizer sheet 5 things that make them unique/different or what they like about themselves. </w:t>
            </w:r>
            <w:r w:rsidR="009F577A">
              <w:rPr>
                <w:rFonts w:ascii="Arial" w:hAnsi="Arial"/>
                <w:szCs w:val="20"/>
              </w:rPr>
              <w:t>(see appendix c).</w:t>
            </w:r>
          </w:p>
          <w:p w14:paraId="1AC9CAF9" w14:textId="4A7C7B83" w:rsidR="00BA079F" w:rsidRPr="00336741" w:rsidRDefault="00BA079F" w:rsidP="007152DF">
            <w:pPr>
              <w:pStyle w:val="ListBullet"/>
              <w:framePr w:hSpace="0" w:wrap="auto" w:vAnchor="margin" w:hAnchor="text" w:xAlign="left" w:yAlign="inline"/>
              <w:rPr>
                <w:rFonts w:ascii="Arial" w:hAnsi="Arial"/>
                <w:szCs w:val="20"/>
              </w:rPr>
            </w:pPr>
          </w:p>
          <w:p w14:paraId="46F0DB65" w14:textId="23830E49" w:rsidR="00BA079F" w:rsidRPr="00336741" w:rsidRDefault="00BA079F" w:rsidP="00BA079F">
            <w:pPr>
              <w:pStyle w:val="ListBullet"/>
              <w:framePr w:hSpace="0" w:wrap="auto" w:vAnchor="margin" w:hAnchor="text" w:xAlign="left" w:yAlign="inline"/>
              <w:rPr>
                <w:rFonts w:ascii="Arial" w:hAnsi="Arial"/>
                <w:szCs w:val="20"/>
              </w:rPr>
            </w:pPr>
            <w:r w:rsidRPr="00336741">
              <w:rPr>
                <w:rFonts w:ascii="Arial" w:hAnsi="Arial"/>
                <w:szCs w:val="20"/>
              </w:rPr>
              <w:t xml:space="preserve">Formative- </w:t>
            </w:r>
            <w:r w:rsidRPr="00336741">
              <w:rPr>
                <w:rFonts w:ascii="Arial" w:hAnsi="Arial"/>
                <w:szCs w:val="20"/>
              </w:rPr>
              <w:t xml:space="preserve">At the end of the lesson, students will have a chance to share their self-portrait and describe verbally what they find unique about themselves. </w:t>
            </w:r>
          </w:p>
          <w:p w14:paraId="249B2E41" w14:textId="6F706C1F" w:rsidR="00BA079F" w:rsidRPr="00336741" w:rsidRDefault="00BA079F" w:rsidP="007152DF">
            <w:pPr>
              <w:pStyle w:val="ListBullet"/>
              <w:framePr w:hSpace="0" w:wrap="auto" w:vAnchor="margin" w:hAnchor="text" w:xAlign="left" w:yAlign="inline"/>
              <w:rPr>
                <w:rFonts w:ascii="Arial" w:hAnsi="Arial"/>
                <w:szCs w:val="20"/>
              </w:rPr>
            </w:pPr>
          </w:p>
          <w:p w14:paraId="3E7D98D2" w14:textId="77777777" w:rsidR="00AE5E92" w:rsidRPr="00336741" w:rsidRDefault="00AE5E92" w:rsidP="007152DF">
            <w:pPr>
              <w:pStyle w:val="ListBullet"/>
              <w:framePr w:hSpace="0" w:wrap="auto" w:vAnchor="margin" w:hAnchor="text" w:xAlign="left" w:yAlign="inline"/>
              <w:rPr>
                <w:rFonts w:ascii="Arial" w:hAnsi="Arial"/>
                <w:szCs w:val="20"/>
              </w:rPr>
            </w:pPr>
          </w:p>
          <w:p w14:paraId="7FA8F124" w14:textId="77777777" w:rsidR="002001F8" w:rsidRPr="00336741" w:rsidRDefault="002001F8" w:rsidP="007152DF">
            <w:pPr>
              <w:pStyle w:val="ListBullet"/>
              <w:framePr w:hSpace="0" w:wrap="auto" w:vAnchor="margin" w:hAnchor="text" w:xAlign="left" w:yAlign="inline"/>
              <w:rPr>
                <w:rFonts w:ascii="Arial" w:hAnsi="Arial"/>
                <w:szCs w:val="20"/>
              </w:rPr>
            </w:pPr>
          </w:p>
          <w:p w14:paraId="15390918" w14:textId="1BF367ED" w:rsidR="002001F8" w:rsidRPr="00336741" w:rsidRDefault="002001F8" w:rsidP="007152DF">
            <w:pPr>
              <w:pStyle w:val="ListBullet"/>
              <w:framePr w:hSpace="0" w:wrap="auto" w:vAnchor="margin" w:hAnchor="text" w:xAlign="left" w:yAlign="inline"/>
              <w:rPr>
                <w:rFonts w:ascii="Arial" w:hAnsi="Arial"/>
                <w:szCs w:val="20"/>
              </w:rPr>
            </w:pPr>
          </w:p>
        </w:tc>
      </w:tr>
      <w:tr w:rsidR="00404E29" w:rsidRPr="00336741" w14:paraId="1403ADC8" w14:textId="77777777" w:rsidTr="00A3656E">
        <w:trPr>
          <w:trHeight w:val="336"/>
        </w:trPr>
        <w:tc>
          <w:tcPr>
            <w:tcW w:w="10795" w:type="dxa"/>
            <w:gridSpan w:val="3"/>
            <w:tcBorders>
              <w:bottom w:val="single" w:sz="4" w:space="0" w:color="auto"/>
            </w:tcBorders>
            <w:shd w:val="clear" w:color="auto" w:fill="D9D9D9"/>
          </w:tcPr>
          <w:p w14:paraId="59B1C5F2" w14:textId="77777777" w:rsidR="00404E29" w:rsidRPr="00336741" w:rsidRDefault="00404E29" w:rsidP="00A3656E">
            <w:pPr>
              <w:pStyle w:val="Heading3"/>
              <w:spacing w:before="60"/>
              <w:jc w:val="center"/>
              <w:rPr>
                <w:rFonts w:cs="Arial"/>
                <w:b w:val="0"/>
                <w:sz w:val="20"/>
                <w:szCs w:val="20"/>
              </w:rPr>
            </w:pPr>
            <w:r w:rsidRPr="00336741">
              <w:rPr>
                <w:rFonts w:cs="Arial"/>
                <w:sz w:val="20"/>
                <w:szCs w:val="20"/>
              </w:rPr>
              <w:lastRenderedPageBreak/>
              <w:t>Stage 3: Build Learning Plan</w:t>
            </w:r>
          </w:p>
        </w:tc>
      </w:tr>
      <w:tr w:rsidR="00D604A4" w:rsidRPr="00336741" w14:paraId="3728E154" w14:textId="176C53D7" w:rsidTr="00A3656E">
        <w:trPr>
          <w:trHeight w:val="2728"/>
        </w:trPr>
        <w:tc>
          <w:tcPr>
            <w:tcW w:w="6771" w:type="dxa"/>
            <w:gridSpan w:val="2"/>
            <w:shd w:val="clear" w:color="auto" w:fill="auto"/>
          </w:tcPr>
          <w:p w14:paraId="0DCE1DC6" w14:textId="0E6F69D2" w:rsidR="00D604A4" w:rsidRPr="00336741" w:rsidRDefault="00D658B5" w:rsidP="00A3656E">
            <w:pPr>
              <w:rPr>
                <w:rFonts w:ascii="Arial" w:hAnsi="Arial" w:cs="Arial"/>
                <w:b/>
                <w:sz w:val="20"/>
                <w:szCs w:val="20"/>
              </w:rPr>
            </w:pPr>
            <w:r w:rsidRPr="00336741">
              <w:rPr>
                <w:rFonts w:ascii="Arial" w:hAnsi="Arial" w:cs="Arial"/>
                <w:b/>
                <w:sz w:val="20"/>
                <w:szCs w:val="20"/>
              </w:rPr>
              <w:t>Set</w:t>
            </w:r>
            <w:r w:rsidR="002001F8" w:rsidRPr="00336741">
              <w:rPr>
                <w:rFonts w:ascii="Arial" w:hAnsi="Arial" w:cs="Arial"/>
                <w:b/>
                <w:sz w:val="20"/>
                <w:szCs w:val="20"/>
              </w:rPr>
              <w:t xml:space="preserve"> (Engage</w:t>
            </w:r>
            <w:r w:rsidR="008A67F4" w:rsidRPr="00336741">
              <w:rPr>
                <w:rFonts w:ascii="Arial" w:hAnsi="Arial" w:cs="Arial"/>
                <w:b/>
                <w:sz w:val="20"/>
                <w:szCs w:val="20"/>
              </w:rPr>
              <w:t>ment</w:t>
            </w:r>
            <w:r w:rsidR="002001F8" w:rsidRPr="00336741">
              <w:rPr>
                <w:rFonts w:ascii="Arial" w:hAnsi="Arial" w:cs="Arial"/>
                <w:b/>
                <w:sz w:val="20"/>
                <w:szCs w:val="20"/>
              </w:rPr>
              <w:t>)</w:t>
            </w:r>
            <w:r w:rsidRPr="00336741">
              <w:rPr>
                <w:rFonts w:ascii="Arial" w:hAnsi="Arial" w:cs="Arial"/>
                <w:b/>
                <w:sz w:val="20"/>
                <w:szCs w:val="20"/>
              </w:rPr>
              <w:t xml:space="preserve">:    </w:t>
            </w:r>
            <w:r w:rsidR="002001F8" w:rsidRPr="00336741">
              <w:rPr>
                <w:rFonts w:ascii="Arial" w:hAnsi="Arial" w:cs="Arial"/>
                <w:b/>
                <w:sz w:val="20"/>
                <w:szCs w:val="20"/>
              </w:rPr>
              <w:t xml:space="preserve">         </w:t>
            </w:r>
            <w:r w:rsidR="00AE11A6" w:rsidRPr="00336741">
              <w:rPr>
                <w:rFonts w:ascii="Arial" w:hAnsi="Arial" w:cs="Arial"/>
                <w:b/>
                <w:sz w:val="20"/>
                <w:szCs w:val="20"/>
              </w:rPr>
              <w:t xml:space="preserve">                         </w:t>
            </w:r>
            <w:r w:rsidR="002001F8" w:rsidRPr="00336741">
              <w:rPr>
                <w:rFonts w:ascii="Arial" w:hAnsi="Arial" w:cs="Arial"/>
                <w:b/>
                <w:sz w:val="20"/>
                <w:szCs w:val="20"/>
              </w:rPr>
              <w:t xml:space="preserve"> </w:t>
            </w:r>
            <w:r w:rsidR="008A67F4" w:rsidRPr="00336741">
              <w:rPr>
                <w:rFonts w:ascii="Arial" w:hAnsi="Arial" w:cs="Arial"/>
                <w:b/>
                <w:sz w:val="20"/>
                <w:szCs w:val="20"/>
              </w:rPr>
              <w:t xml:space="preserve">Length of </w:t>
            </w:r>
            <w:r w:rsidRPr="00336741">
              <w:rPr>
                <w:rFonts w:ascii="Arial" w:hAnsi="Arial" w:cs="Arial"/>
                <w:b/>
                <w:sz w:val="20"/>
                <w:szCs w:val="20"/>
              </w:rPr>
              <w:t>Time:</w:t>
            </w:r>
            <w:r w:rsidR="00A4790D" w:rsidRPr="00336741">
              <w:rPr>
                <w:rFonts w:ascii="Arial" w:hAnsi="Arial" w:cs="Arial"/>
                <w:b/>
                <w:sz w:val="20"/>
                <w:szCs w:val="20"/>
              </w:rPr>
              <w:t xml:space="preserve"> 15</w:t>
            </w:r>
            <w:r w:rsidR="0042091E" w:rsidRPr="00336741">
              <w:rPr>
                <w:rFonts w:ascii="Arial" w:hAnsi="Arial" w:cs="Arial"/>
                <w:b/>
                <w:sz w:val="20"/>
                <w:szCs w:val="20"/>
              </w:rPr>
              <w:t xml:space="preserve"> Minutes</w:t>
            </w:r>
          </w:p>
          <w:p w14:paraId="6B7023E1" w14:textId="3DC126B5" w:rsidR="00D658B5" w:rsidRPr="00336741" w:rsidRDefault="00594A7B" w:rsidP="00A3656E">
            <w:pPr>
              <w:rPr>
                <w:rFonts w:ascii="Arial" w:hAnsi="Arial" w:cs="Arial"/>
                <w:i/>
                <w:sz w:val="20"/>
                <w:szCs w:val="20"/>
              </w:rPr>
            </w:pPr>
            <w:r w:rsidRPr="00336741">
              <w:rPr>
                <w:rFonts w:ascii="Arial" w:hAnsi="Arial" w:cs="Arial"/>
                <w:i/>
                <w:sz w:val="20"/>
                <w:szCs w:val="20"/>
              </w:rPr>
              <w:t>(Get their attention!</w:t>
            </w:r>
            <w:r w:rsidR="007D6A93" w:rsidRPr="00336741">
              <w:rPr>
                <w:rFonts w:ascii="Arial" w:hAnsi="Arial" w:cs="Arial"/>
                <w:i/>
                <w:sz w:val="20"/>
                <w:szCs w:val="20"/>
              </w:rPr>
              <w:t xml:space="preserve"> And then tell them what you are going to learn through this lesson</w:t>
            </w:r>
            <w:r w:rsidRPr="00336741">
              <w:rPr>
                <w:rFonts w:ascii="Arial" w:hAnsi="Arial" w:cs="Arial"/>
                <w:i/>
                <w:sz w:val="20"/>
                <w:szCs w:val="20"/>
              </w:rPr>
              <w:t>)</w:t>
            </w:r>
          </w:p>
          <w:p w14:paraId="57861993" w14:textId="7595E61F" w:rsidR="00D363A8" w:rsidRPr="00336741" w:rsidRDefault="00D363A8" w:rsidP="00A3656E">
            <w:pPr>
              <w:rPr>
                <w:rFonts w:ascii="Arial" w:hAnsi="Arial" w:cs="Arial"/>
                <w:b/>
                <w:sz w:val="20"/>
                <w:szCs w:val="20"/>
              </w:rPr>
            </w:pPr>
            <w:r w:rsidRPr="00336741">
              <w:rPr>
                <w:rFonts w:ascii="Arial" w:hAnsi="Arial" w:cs="Arial"/>
                <w:b/>
                <w:sz w:val="20"/>
                <w:szCs w:val="20"/>
              </w:rPr>
              <w:t xml:space="preserve">The students will gather in the reading corner and the teacher will show the </w:t>
            </w:r>
            <w:r w:rsidR="00D5315B" w:rsidRPr="00336741">
              <w:rPr>
                <w:rFonts w:ascii="Arial" w:hAnsi="Arial" w:cs="Arial"/>
                <w:b/>
                <w:sz w:val="20"/>
                <w:szCs w:val="20"/>
              </w:rPr>
              <w:t>mystery</w:t>
            </w:r>
            <w:r w:rsidRPr="00336741">
              <w:rPr>
                <w:rFonts w:ascii="Arial" w:hAnsi="Arial" w:cs="Arial"/>
                <w:b/>
                <w:sz w:val="20"/>
                <w:szCs w:val="20"/>
              </w:rPr>
              <w:t xml:space="preserve"> box and say, </w:t>
            </w:r>
            <w:r w:rsidR="0025139F" w:rsidRPr="00336741">
              <w:rPr>
                <w:rFonts w:ascii="Arial" w:hAnsi="Arial" w:cs="Arial"/>
                <w:b/>
                <w:sz w:val="20"/>
                <w:szCs w:val="20"/>
              </w:rPr>
              <w:t>“</w:t>
            </w:r>
            <w:r w:rsidRPr="00336741">
              <w:rPr>
                <w:rFonts w:ascii="Arial" w:hAnsi="Arial" w:cs="Arial"/>
                <w:b/>
                <w:sz w:val="20"/>
                <w:szCs w:val="20"/>
              </w:rPr>
              <w:t>everyone will get a chance to see what is in</w:t>
            </w:r>
            <w:r w:rsidR="002F1234" w:rsidRPr="00336741">
              <w:rPr>
                <w:rFonts w:ascii="Arial" w:hAnsi="Arial" w:cs="Arial"/>
                <w:b/>
                <w:sz w:val="20"/>
                <w:szCs w:val="20"/>
              </w:rPr>
              <w:t>side</w:t>
            </w:r>
            <w:r w:rsidRPr="00336741">
              <w:rPr>
                <w:rFonts w:ascii="Arial" w:hAnsi="Arial" w:cs="Arial"/>
                <w:b/>
                <w:sz w:val="20"/>
                <w:szCs w:val="20"/>
              </w:rPr>
              <w:t xml:space="preserve"> the box, and everyone will see something different. Do you know what is in the box?</w:t>
            </w:r>
            <w:r w:rsidR="00320BE9" w:rsidRPr="00336741">
              <w:rPr>
                <w:rFonts w:ascii="Arial" w:hAnsi="Arial" w:cs="Arial"/>
                <w:b/>
                <w:sz w:val="20"/>
                <w:szCs w:val="20"/>
              </w:rPr>
              <w:t>”</w:t>
            </w:r>
            <w:r w:rsidRPr="00336741">
              <w:rPr>
                <w:rFonts w:ascii="Arial" w:hAnsi="Arial" w:cs="Arial"/>
                <w:b/>
                <w:sz w:val="20"/>
                <w:szCs w:val="20"/>
              </w:rPr>
              <w:t xml:space="preserve"> Have students guess what they think might be in the box. </w:t>
            </w:r>
            <w:r w:rsidR="00006C05">
              <w:rPr>
                <w:rFonts w:ascii="Arial" w:hAnsi="Arial" w:cs="Arial"/>
                <w:b/>
                <w:sz w:val="20"/>
                <w:szCs w:val="20"/>
              </w:rPr>
              <w:t>(3</w:t>
            </w:r>
            <w:r w:rsidR="00293760">
              <w:rPr>
                <w:rFonts w:ascii="Arial" w:hAnsi="Arial" w:cs="Arial"/>
                <w:b/>
                <w:sz w:val="20"/>
                <w:szCs w:val="20"/>
              </w:rPr>
              <w:t xml:space="preserve"> minutes</w:t>
            </w:r>
            <w:r w:rsidR="00D5315B" w:rsidRPr="00336741">
              <w:rPr>
                <w:rFonts w:ascii="Arial" w:hAnsi="Arial" w:cs="Arial"/>
                <w:b/>
                <w:sz w:val="20"/>
                <w:szCs w:val="20"/>
              </w:rPr>
              <w:t>)</w:t>
            </w:r>
          </w:p>
          <w:p w14:paraId="65CAE512" w14:textId="77777777" w:rsidR="00D363A8" w:rsidRPr="00336741" w:rsidRDefault="00D363A8" w:rsidP="00A3656E">
            <w:pPr>
              <w:rPr>
                <w:rFonts w:ascii="Arial" w:hAnsi="Arial" w:cs="Arial"/>
                <w:b/>
                <w:sz w:val="20"/>
                <w:szCs w:val="20"/>
              </w:rPr>
            </w:pPr>
          </w:p>
          <w:p w14:paraId="7E9C50C3" w14:textId="28B0B8FC" w:rsidR="00D363A8" w:rsidRPr="00336741" w:rsidRDefault="00D363A8" w:rsidP="00A3656E">
            <w:pPr>
              <w:rPr>
                <w:rFonts w:ascii="Arial" w:hAnsi="Arial" w:cs="Arial"/>
                <w:b/>
                <w:sz w:val="20"/>
                <w:szCs w:val="20"/>
              </w:rPr>
            </w:pPr>
            <w:r w:rsidRPr="00336741">
              <w:rPr>
                <w:rFonts w:ascii="Arial" w:hAnsi="Arial" w:cs="Arial"/>
                <w:b/>
                <w:sz w:val="20"/>
                <w:szCs w:val="20"/>
              </w:rPr>
              <w:t xml:space="preserve">The teacher will read aloud “I Like Myself” </w:t>
            </w:r>
            <w:r w:rsidR="0061014F" w:rsidRPr="00336741">
              <w:rPr>
                <w:rFonts w:ascii="Arial" w:hAnsi="Arial" w:cs="Arial"/>
                <w:b/>
                <w:sz w:val="20"/>
                <w:szCs w:val="20"/>
              </w:rPr>
              <w:t>by</w:t>
            </w:r>
            <w:r w:rsidR="00293760">
              <w:rPr>
                <w:rFonts w:ascii="Arial" w:hAnsi="Arial" w:cs="Arial"/>
                <w:b/>
                <w:sz w:val="20"/>
                <w:szCs w:val="20"/>
              </w:rPr>
              <w:t xml:space="preserve"> Karen Beaumont.</w:t>
            </w:r>
            <w:r w:rsidR="009C4536">
              <w:rPr>
                <w:rFonts w:ascii="Arial" w:hAnsi="Arial" w:cs="Arial"/>
                <w:b/>
                <w:sz w:val="20"/>
                <w:szCs w:val="20"/>
              </w:rPr>
              <w:t xml:space="preserve"> </w:t>
            </w:r>
            <w:r w:rsidR="006F366D" w:rsidRPr="00336741">
              <w:rPr>
                <w:rFonts w:ascii="Arial" w:hAnsi="Arial" w:cs="Arial"/>
                <w:b/>
                <w:sz w:val="20"/>
                <w:szCs w:val="20"/>
              </w:rPr>
              <w:t>After</w:t>
            </w:r>
            <w:r w:rsidR="00A4790D" w:rsidRPr="00336741">
              <w:rPr>
                <w:rFonts w:ascii="Arial" w:hAnsi="Arial" w:cs="Arial"/>
                <w:b/>
                <w:sz w:val="20"/>
                <w:szCs w:val="20"/>
              </w:rPr>
              <w:t xml:space="preserve"> read</w:t>
            </w:r>
            <w:r w:rsidR="006F366D" w:rsidRPr="00336741">
              <w:rPr>
                <w:rFonts w:ascii="Arial" w:hAnsi="Arial" w:cs="Arial"/>
                <w:b/>
                <w:sz w:val="20"/>
                <w:szCs w:val="20"/>
              </w:rPr>
              <w:t>ing the story</w:t>
            </w:r>
            <w:r w:rsidR="00A4790D" w:rsidRPr="00336741">
              <w:rPr>
                <w:rFonts w:ascii="Arial" w:hAnsi="Arial" w:cs="Arial"/>
                <w:b/>
                <w:sz w:val="20"/>
                <w:szCs w:val="20"/>
              </w:rPr>
              <w:t xml:space="preserve"> discuss</w:t>
            </w:r>
            <w:r w:rsidR="006F366D" w:rsidRPr="00336741">
              <w:rPr>
                <w:rFonts w:ascii="Arial" w:hAnsi="Arial" w:cs="Arial"/>
                <w:b/>
                <w:sz w:val="20"/>
                <w:szCs w:val="20"/>
              </w:rPr>
              <w:t xml:space="preserve"> with</w:t>
            </w:r>
            <w:r w:rsidR="00A4790D" w:rsidRPr="00336741">
              <w:rPr>
                <w:rFonts w:ascii="Arial" w:hAnsi="Arial" w:cs="Arial"/>
                <w:b/>
                <w:sz w:val="20"/>
                <w:szCs w:val="20"/>
              </w:rPr>
              <w:t xml:space="preserve"> the students</w:t>
            </w:r>
            <w:r w:rsidR="00B37034">
              <w:rPr>
                <w:rFonts w:ascii="Arial" w:hAnsi="Arial" w:cs="Arial"/>
                <w:b/>
                <w:sz w:val="20"/>
                <w:szCs w:val="20"/>
              </w:rPr>
              <w:t xml:space="preserve"> in the large group</w:t>
            </w:r>
            <w:r w:rsidR="006F366D" w:rsidRPr="00336741">
              <w:rPr>
                <w:rFonts w:ascii="Arial" w:hAnsi="Arial" w:cs="Arial"/>
                <w:b/>
                <w:sz w:val="20"/>
                <w:szCs w:val="20"/>
              </w:rPr>
              <w:t xml:space="preserve"> if they</w:t>
            </w:r>
            <w:r w:rsidR="00A4790D" w:rsidRPr="00336741">
              <w:rPr>
                <w:rFonts w:ascii="Arial" w:hAnsi="Arial" w:cs="Arial"/>
                <w:b/>
                <w:sz w:val="20"/>
                <w:szCs w:val="20"/>
              </w:rPr>
              <w:t xml:space="preserve"> know what it means to be </w:t>
            </w:r>
            <w:r w:rsidR="006F366D" w:rsidRPr="00336741">
              <w:rPr>
                <w:rFonts w:ascii="Arial" w:hAnsi="Arial" w:cs="Arial"/>
                <w:b/>
                <w:sz w:val="20"/>
                <w:szCs w:val="20"/>
              </w:rPr>
              <w:t>unique.</w:t>
            </w:r>
            <w:r w:rsidR="00A4790D" w:rsidRPr="00336741">
              <w:rPr>
                <w:rFonts w:ascii="Arial" w:hAnsi="Arial" w:cs="Arial"/>
                <w:b/>
                <w:sz w:val="20"/>
                <w:szCs w:val="20"/>
              </w:rPr>
              <w:t xml:space="preserve"> Write UNIQE on the whiteboard and write down ideas that the students say. </w:t>
            </w:r>
            <w:r w:rsidR="008E4084" w:rsidRPr="00336741">
              <w:rPr>
                <w:rFonts w:ascii="Arial" w:hAnsi="Arial" w:cs="Arial"/>
                <w:b/>
                <w:sz w:val="20"/>
                <w:szCs w:val="20"/>
              </w:rPr>
              <w:t>While doing this I</w:t>
            </w:r>
            <w:r w:rsidR="00CD6642">
              <w:rPr>
                <w:rFonts w:ascii="Arial" w:hAnsi="Arial" w:cs="Arial"/>
                <w:b/>
                <w:sz w:val="20"/>
                <w:szCs w:val="20"/>
              </w:rPr>
              <w:t xml:space="preserve"> will</w:t>
            </w:r>
            <w:r w:rsidR="006F366D" w:rsidRPr="00336741">
              <w:rPr>
                <w:rFonts w:ascii="Arial" w:hAnsi="Arial" w:cs="Arial"/>
                <w:b/>
                <w:sz w:val="20"/>
                <w:szCs w:val="20"/>
              </w:rPr>
              <w:t xml:space="preserve"> talk about my unique features – blonde straight hair, freckles, blue eyes, skin color, etc. </w:t>
            </w:r>
            <w:r w:rsidR="00293760">
              <w:rPr>
                <w:rFonts w:ascii="Arial" w:hAnsi="Arial" w:cs="Arial"/>
                <w:b/>
                <w:sz w:val="20"/>
                <w:szCs w:val="20"/>
              </w:rPr>
              <w:t>(5-10 minutes)</w:t>
            </w:r>
          </w:p>
          <w:p w14:paraId="2A951820" w14:textId="77777777" w:rsidR="00D658B5" w:rsidRPr="00336741" w:rsidRDefault="00D658B5" w:rsidP="00A3656E">
            <w:pPr>
              <w:rPr>
                <w:rFonts w:ascii="Arial" w:hAnsi="Arial" w:cs="Arial"/>
                <w:b/>
                <w:sz w:val="20"/>
                <w:szCs w:val="20"/>
              </w:rPr>
            </w:pPr>
          </w:p>
          <w:p w14:paraId="2A175D33" w14:textId="706D9EDA" w:rsidR="00D658B5" w:rsidRPr="00336741" w:rsidRDefault="00D658B5" w:rsidP="00A3656E">
            <w:pPr>
              <w:rPr>
                <w:rFonts w:ascii="Arial" w:hAnsi="Arial" w:cs="Arial"/>
                <w:b/>
                <w:sz w:val="20"/>
                <w:szCs w:val="20"/>
              </w:rPr>
            </w:pPr>
            <w:r w:rsidRPr="00336741">
              <w:rPr>
                <w:rFonts w:ascii="Arial" w:hAnsi="Arial" w:cs="Arial"/>
                <w:b/>
                <w:sz w:val="20"/>
                <w:szCs w:val="20"/>
              </w:rPr>
              <w:t xml:space="preserve">Development:            </w:t>
            </w:r>
            <w:r w:rsidR="00287B40">
              <w:rPr>
                <w:rFonts w:ascii="Arial" w:hAnsi="Arial" w:cs="Arial"/>
                <w:b/>
                <w:sz w:val="20"/>
                <w:szCs w:val="20"/>
              </w:rPr>
              <w:t xml:space="preserve">                               </w:t>
            </w:r>
            <w:r w:rsidRPr="00336741">
              <w:rPr>
                <w:rFonts w:ascii="Arial" w:hAnsi="Arial" w:cs="Arial"/>
                <w:b/>
                <w:sz w:val="20"/>
                <w:szCs w:val="20"/>
              </w:rPr>
              <w:t xml:space="preserve">  </w:t>
            </w:r>
            <w:r w:rsidR="00AE11A6" w:rsidRPr="00336741">
              <w:rPr>
                <w:rFonts w:ascii="Arial" w:hAnsi="Arial" w:cs="Arial"/>
                <w:b/>
                <w:sz w:val="20"/>
                <w:szCs w:val="20"/>
              </w:rPr>
              <w:t xml:space="preserve">Length of </w:t>
            </w:r>
            <w:r w:rsidRPr="00336741">
              <w:rPr>
                <w:rFonts w:ascii="Arial" w:hAnsi="Arial" w:cs="Arial"/>
                <w:b/>
                <w:sz w:val="20"/>
                <w:szCs w:val="20"/>
              </w:rPr>
              <w:t>Time:</w:t>
            </w:r>
            <w:r w:rsidR="00CA4698" w:rsidRPr="00336741">
              <w:rPr>
                <w:rFonts w:ascii="Arial" w:hAnsi="Arial" w:cs="Arial"/>
                <w:b/>
                <w:sz w:val="20"/>
                <w:szCs w:val="20"/>
              </w:rPr>
              <w:t xml:space="preserve"> (</w:t>
            </w:r>
            <w:r w:rsidR="00892D42" w:rsidRPr="00336741">
              <w:rPr>
                <w:rFonts w:ascii="Arial" w:hAnsi="Arial" w:cs="Arial"/>
                <w:b/>
                <w:sz w:val="20"/>
                <w:szCs w:val="20"/>
              </w:rPr>
              <w:t>25</w:t>
            </w:r>
            <w:r w:rsidR="00293760">
              <w:rPr>
                <w:rFonts w:ascii="Arial" w:hAnsi="Arial" w:cs="Arial"/>
                <w:b/>
                <w:sz w:val="20"/>
                <w:szCs w:val="20"/>
              </w:rPr>
              <w:t xml:space="preserve"> Minutes</w:t>
            </w:r>
            <w:r w:rsidR="00CA4CBD" w:rsidRPr="00336741">
              <w:rPr>
                <w:rFonts w:ascii="Arial" w:hAnsi="Arial" w:cs="Arial"/>
                <w:b/>
                <w:sz w:val="20"/>
                <w:szCs w:val="20"/>
              </w:rPr>
              <w:t>)</w:t>
            </w:r>
          </w:p>
          <w:p w14:paraId="5D5F34A2" w14:textId="1BBE62ED" w:rsidR="00D658B5" w:rsidRPr="00336741" w:rsidRDefault="00594A7B" w:rsidP="00A3656E">
            <w:pPr>
              <w:rPr>
                <w:rFonts w:ascii="Arial" w:hAnsi="Arial" w:cs="Arial"/>
                <w:i/>
                <w:sz w:val="20"/>
                <w:szCs w:val="20"/>
              </w:rPr>
            </w:pPr>
            <w:r w:rsidRPr="00336741">
              <w:rPr>
                <w:rFonts w:ascii="Arial" w:hAnsi="Arial" w:cs="Arial"/>
                <w:i/>
                <w:sz w:val="20"/>
                <w:szCs w:val="20"/>
              </w:rPr>
              <w:t>(Remember, everything you do here needs to align with the identified O’s and I’s and support the students in answering the key questions as well as reaching the ‘I can…’ statements).</w:t>
            </w:r>
          </w:p>
          <w:p w14:paraId="34B32800" w14:textId="77777777" w:rsidR="00EC52F8" w:rsidRPr="00336741" w:rsidRDefault="00EC52F8" w:rsidP="00A3656E">
            <w:pPr>
              <w:rPr>
                <w:rFonts w:ascii="Arial" w:hAnsi="Arial" w:cs="Arial"/>
                <w:b/>
                <w:sz w:val="20"/>
                <w:szCs w:val="20"/>
              </w:rPr>
            </w:pPr>
          </w:p>
          <w:p w14:paraId="02A07BC9" w14:textId="199D86B5" w:rsidR="00EC52F8" w:rsidRPr="00336741" w:rsidRDefault="00EC52F8" w:rsidP="00A3656E">
            <w:pPr>
              <w:rPr>
                <w:rFonts w:ascii="Arial" w:hAnsi="Arial" w:cs="Arial"/>
                <w:b/>
                <w:sz w:val="20"/>
                <w:szCs w:val="20"/>
              </w:rPr>
            </w:pPr>
            <w:r w:rsidRPr="00336741">
              <w:rPr>
                <w:rFonts w:ascii="Arial" w:hAnsi="Arial" w:cs="Arial"/>
                <w:b/>
                <w:sz w:val="20"/>
                <w:szCs w:val="20"/>
              </w:rPr>
              <w:t>Call students up one at a time to look into the</w:t>
            </w:r>
            <w:r w:rsidR="00680262" w:rsidRPr="00336741">
              <w:rPr>
                <w:rFonts w:ascii="Arial" w:hAnsi="Arial" w:cs="Arial"/>
                <w:b/>
                <w:sz w:val="20"/>
                <w:szCs w:val="20"/>
              </w:rPr>
              <w:t xml:space="preserve"> mystery</w:t>
            </w:r>
            <w:r w:rsidRPr="00336741">
              <w:rPr>
                <w:rFonts w:ascii="Arial" w:hAnsi="Arial" w:cs="Arial"/>
                <w:b/>
                <w:sz w:val="20"/>
                <w:szCs w:val="20"/>
              </w:rPr>
              <w:t xml:space="preserve"> box, remind them not to say what they see </w:t>
            </w:r>
            <w:r w:rsidR="00A54CBB" w:rsidRPr="00336741">
              <w:rPr>
                <w:rFonts w:ascii="Arial" w:hAnsi="Arial" w:cs="Arial"/>
                <w:b/>
                <w:sz w:val="20"/>
                <w:szCs w:val="20"/>
              </w:rPr>
              <w:t>until</w:t>
            </w:r>
            <w:r w:rsidRPr="00336741">
              <w:rPr>
                <w:rFonts w:ascii="Arial" w:hAnsi="Arial" w:cs="Arial"/>
                <w:b/>
                <w:sz w:val="20"/>
                <w:szCs w:val="20"/>
              </w:rPr>
              <w:t xml:space="preserve"> everyone has had a chance to look. After they have </w:t>
            </w:r>
            <w:r w:rsidR="00A54CBB" w:rsidRPr="00336741">
              <w:rPr>
                <w:rFonts w:ascii="Arial" w:hAnsi="Arial" w:cs="Arial"/>
                <w:b/>
                <w:sz w:val="20"/>
                <w:szCs w:val="20"/>
              </w:rPr>
              <w:t>looked,</w:t>
            </w:r>
            <w:r w:rsidRPr="00336741">
              <w:rPr>
                <w:rFonts w:ascii="Arial" w:hAnsi="Arial" w:cs="Arial"/>
                <w:b/>
                <w:sz w:val="20"/>
                <w:szCs w:val="20"/>
              </w:rPr>
              <w:t xml:space="preserve"> they will go back to their desk</w:t>
            </w:r>
            <w:r w:rsidR="006E5D4A" w:rsidRPr="00336741">
              <w:rPr>
                <w:rFonts w:ascii="Arial" w:hAnsi="Arial" w:cs="Arial"/>
                <w:b/>
                <w:sz w:val="20"/>
                <w:szCs w:val="20"/>
              </w:rPr>
              <w:t>s/tables</w:t>
            </w:r>
            <w:r w:rsidRPr="00336741">
              <w:rPr>
                <w:rFonts w:ascii="Arial" w:hAnsi="Arial" w:cs="Arial"/>
                <w:b/>
                <w:sz w:val="20"/>
                <w:szCs w:val="20"/>
              </w:rPr>
              <w:t xml:space="preserve">. </w:t>
            </w:r>
          </w:p>
          <w:p w14:paraId="003640C7" w14:textId="3C5FBA3B" w:rsidR="00680262" w:rsidRPr="00336741" w:rsidRDefault="00680262" w:rsidP="00A3656E">
            <w:pPr>
              <w:rPr>
                <w:rFonts w:ascii="Arial" w:hAnsi="Arial" w:cs="Arial"/>
                <w:b/>
                <w:sz w:val="20"/>
                <w:szCs w:val="20"/>
              </w:rPr>
            </w:pPr>
          </w:p>
          <w:p w14:paraId="4FD1EE7B" w14:textId="61E1AAB0" w:rsidR="00715039" w:rsidRPr="00336741" w:rsidRDefault="00680262" w:rsidP="00A3656E">
            <w:pPr>
              <w:rPr>
                <w:rFonts w:ascii="Arial" w:hAnsi="Arial" w:cs="Arial"/>
                <w:b/>
                <w:sz w:val="20"/>
                <w:szCs w:val="20"/>
              </w:rPr>
            </w:pPr>
            <w:r w:rsidRPr="00336741">
              <w:rPr>
                <w:rFonts w:ascii="Arial" w:hAnsi="Arial" w:cs="Arial"/>
                <w:b/>
                <w:sz w:val="20"/>
                <w:szCs w:val="20"/>
              </w:rPr>
              <w:t xml:space="preserve">Hand out the graphic organizer sheet and </w:t>
            </w:r>
            <w:r w:rsidR="00715039" w:rsidRPr="00336741">
              <w:rPr>
                <w:rFonts w:ascii="Arial" w:hAnsi="Arial" w:cs="Arial"/>
                <w:b/>
                <w:sz w:val="20"/>
                <w:szCs w:val="20"/>
              </w:rPr>
              <w:t>have students write their name i</w:t>
            </w:r>
            <w:r w:rsidRPr="00336741">
              <w:rPr>
                <w:rFonts w:ascii="Arial" w:hAnsi="Arial" w:cs="Arial"/>
                <w:b/>
                <w:sz w:val="20"/>
                <w:szCs w:val="20"/>
              </w:rPr>
              <w:t>n the middle of the sheet and fill out the 5 bubbles with features about what they saw when t</w:t>
            </w:r>
            <w:r w:rsidR="00715039" w:rsidRPr="00336741">
              <w:rPr>
                <w:rFonts w:ascii="Arial" w:hAnsi="Arial" w:cs="Arial"/>
                <w:b/>
                <w:sz w:val="20"/>
                <w:szCs w:val="20"/>
              </w:rPr>
              <w:t xml:space="preserve">hey looked into the mystery box. </w:t>
            </w:r>
            <w:r w:rsidR="00822F47">
              <w:rPr>
                <w:rFonts w:ascii="Arial" w:hAnsi="Arial" w:cs="Arial"/>
                <w:b/>
                <w:sz w:val="20"/>
                <w:szCs w:val="20"/>
              </w:rPr>
              <w:t>Have</w:t>
            </w:r>
            <w:r w:rsidR="001E28D5" w:rsidRPr="00336741">
              <w:rPr>
                <w:rFonts w:ascii="Arial" w:hAnsi="Arial" w:cs="Arial"/>
                <w:b/>
                <w:sz w:val="20"/>
                <w:szCs w:val="20"/>
              </w:rPr>
              <w:t xml:space="preserve"> extra mirrors available if the students want to look at themselves more while doing this part of the activity. </w:t>
            </w:r>
            <w:r w:rsidR="00715039" w:rsidRPr="00336741">
              <w:rPr>
                <w:rFonts w:ascii="Arial" w:hAnsi="Arial" w:cs="Arial"/>
                <w:b/>
                <w:sz w:val="20"/>
                <w:szCs w:val="20"/>
              </w:rPr>
              <w:t>The students will show you their 5 features before cre</w:t>
            </w:r>
            <w:r w:rsidR="005279F7">
              <w:rPr>
                <w:rFonts w:ascii="Arial" w:hAnsi="Arial" w:cs="Arial"/>
                <w:b/>
                <w:sz w:val="20"/>
                <w:szCs w:val="20"/>
              </w:rPr>
              <w:t xml:space="preserve">ating their </w:t>
            </w:r>
            <w:r w:rsidR="00DF46E9">
              <w:rPr>
                <w:rFonts w:ascii="Arial" w:hAnsi="Arial" w:cs="Arial"/>
                <w:b/>
                <w:sz w:val="20"/>
                <w:szCs w:val="20"/>
              </w:rPr>
              <w:t>self-portrait</w:t>
            </w:r>
            <w:r w:rsidR="005279F7">
              <w:rPr>
                <w:rFonts w:ascii="Arial" w:hAnsi="Arial" w:cs="Arial"/>
                <w:b/>
                <w:sz w:val="20"/>
                <w:szCs w:val="20"/>
              </w:rPr>
              <w:t>.</w:t>
            </w:r>
            <w:r w:rsidR="00715039" w:rsidRPr="00336741">
              <w:rPr>
                <w:rFonts w:ascii="Arial" w:hAnsi="Arial" w:cs="Arial"/>
                <w:b/>
                <w:sz w:val="20"/>
                <w:szCs w:val="20"/>
              </w:rPr>
              <w:t xml:space="preserve"> </w:t>
            </w:r>
          </w:p>
          <w:p w14:paraId="234546D9" w14:textId="77777777" w:rsidR="00EC52F8" w:rsidRPr="00336741" w:rsidRDefault="00EC52F8" w:rsidP="00A3656E">
            <w:pPr>
              <w:rPr>
                <w:rFonts w:ascii="Arial" w:hAnsi="Arial" w:cs="Arial"/>
                <w:b/>
                <w:sz w:val="20"/>
                <w:szCs w:val="20"/>
              </w:rPr>
            </w:pPr>
          </w:p>
          <w:p w14:paraId="61B29303" w14:textId="39BD65E4" w:rsidR="00D658B5" w:rsidRPr="00336741" w:rsidRDefault="006F5C2D" w:rsidP="00A3656E">
            <w:pPr>
              <w:rPr>
                <w:rFonts w:ascii="Arial" w:hAnsi="Arial" w:cs="Arial"/>
                <w:b/>
                <w:sz w:val="20"/>
                <w:szCs w:val="20"/>
              </w:rPr>
            </w:pPr>
            <w:r w:rsidRPr="00336741">
              <w:rPr>
                <w:rFonts w:ascii="Arial" w:hAnsi="Arial" w:cs="Arial"/>
                <w:b/>
                <w:sz w:val="20"/>
                <w:szCs w:val="20"/>
              </w:rPr>
              <w:t>The student</w:t>
            </w:r>
            <w:r w:rsidR="00715039" w:rsidRPr="00336741">
              <w:rPr>
                <w:rFonts w:ascii="Arial" w:hAnsi="Arial" w:cs="Arial"/>
                <w:b/>
                <w:sz w:val="20"/>
                <w:szCs w:val="20"/>
              </w:rPr>
              <w:t>s will</w:t>
            </w:r>
            <w:r w:rsidRPr="00336741">
              <w:rPr>
                <w:rFonts w:ascii="Arial" w:hAnsi="Arial" w:cs="Arial"/>
                <w:b/>
                <w:sz w:val="20"/>
                <w:szCs w:val="20"/>
              </w:rPr>
              <w:t xml:space="preserve"> pick a coloured piece of paper that they think best represents themselves. The students will finish decorating the paper using markers, pipe cleaners, </w:t>
            </w:r>
            <w:r w:rsidR="00B43036" w:rsidRPr="00336741">
              <w:rPr>
                <w:rFonts w:ascii="Arial" w:hAnsi="Arial" w:cs="Arial"/>
                <w:b/>
                <w:sz w:val="20"/>
                <w:szCs w:val="20"/>
              </w:rPr>
              <w:t>yarn, buttons,</w:t>
            </w:r>
            <w:r w:rsidR="00A94076" w:rsidRPr="00336741">
              <w:rPr>
                <w:rFonts w:ascii="Arial" w:hAnsi="Arial" w:cs="Arial"/>
                <w:b/>
                <w:sz w:val="20"/>
                <w:szCs w:val="20"/>
              </w:rPr>
              <w:t xml:space="preserve"> Etc. </w:t>
            </w:r>
            <w:r w:rsidR="00B43036" w:rsidRPr="00336741">
              <w:rPr>
                <w:rFonts w:ascii="Arial" w:hAnsi="Arial" w:cs="Arial"/>
                <w:b/>
                <w:sz w:val="20"/>
                <w:szCs w:val="20"/>
              </w:rPr>
              <w:t xml:space="preserve">This is a fun activity for the students to use their imagination with the tools provided to create a picture of how they want to represent themselves. Example: blue buttons for eyes, yarn for hair, etc. </w:t>
            </w:r>
          </w:p>
          <w:p w14:paraId="1ABEBDBF" w14:textId="77777777" w:rsidR="00D658B5" w:rsidRPr="00336741" w:rsidRDefault="00D658B5" w:rsidP="00A3656E">
            <w:pPr>
              <w:rPr>
                <w:rFonts w:ascii="Arial" w:hAnsi="Arial" w:cs="Arial"/>
                <w:b/>
                <w:sz w:val="20"/>
                <w:szCs w:val="20"/>
              </w:rPr>
            </w:pPr>
          </w:p>
          <w:p w14:paraId="22821231" w14:textId="77777777" w:rsidR="00D658B5" w:rsidRPr="00336741" w:rsidRDefault="00D658B5" w:rsidP="00A3656E">
            <w:pPr>
              <w:rPr>
                <w:rFonts w:ascii="Arial" w:hAnsi="Arial" w:cs="Arial"/>
                <w:b/>
                <w:sz w:val="20"/>
                <w:szCs w:val="20"/>
              </w:rPr>
            </w:pPr>
          </w:p>
          <w:p w14:paraId="66F58558" w14:textId="77777777" w:rsidR="00D331C1" w:rsidRPr="00336741" w:rsidRDefault="00D331C1" w:rsidP="00A3656E">
            <w:pPr>
              <w:rPr>
                <w:rFonts w:ascii="Arial" w:hAnsi="Arial" w:cs="Arial"/>
                <w:b/>
                <w:sz w:val="20"/>
                <w:szCs w:val="20"/>
              </w:rPr>
            </w:pPr>
          </w:p>
          <w:p w14:paraId="28D91039" w14:textId="40382D18" w:rsidR="00D658B5" w:rsidRPr="00336741" w:rsidRDefault="00D658B5" w:rsidP="00A3656E">
            <w:pPr>
              <w:rPr>
                <w:rFonts w:ascii="Arial" w:hAnsi="Arial" w:cs="Arial"/>
                <w:b/>
                <w:sz w:val="20"/>
                <w:szCs w:val="20"/>
              </w:rPr>
            </w:pPr>
            <w:r w:rsidRPr="00336741">
              <w:rPr>
                <w:rFonts w:ascii="Arial" w:hAnsi="Arial" w:cs="Arial"/>
                <w:b/>
                <w:sz w:val="20"/>
                <w:szCs w:val="20"/>
              </w:rPr>
              <w:t xml:space="preserve">Learning Closure:                                          </w:t>
            </w:r>
            <w:r w:rsidR="00AE11A6" w:rsidRPr="00336741">
              <w:rPr>
                <w:rFonts w:ascii="Arial" w:hAnsi="Arial" w:cs="Arial"/>
                <w:b/>
                <w:sz w:val="20"/>
                <w:szCs w:val="20"/>
              </w:rPr>
              <w:t xml:space="preserve">Length of </w:t>
            </w:r>
            <w:r w:rsidRPr="00336741">
              <w:rPr>
                <w:rFonts w:ascii="Arial" w:hAnsi="Arial" w:cs="Arial"/>
                <w:b/>
                <w:sz w:val="20"/>
                <w:szCs w:val="20"/>
              </w:rPr>
              <w:t>Time:</w:t>
            </w:r>
            <w:r w:rsidR="00984B7A" w:rsidRPr="00336741">
              <w:rPr>
                <w:rFonts w:ascii="Arial" w:hAnsi="Arial" w:cs="Arial"/>
                <w:b/>
                <w:sz w:val="20"/>
                <w:szCs w:val="20"/>
              </w:rPr>
              <w:t xml:space="preserve"> </w:t>
            </w:r>
            <w:r w:rsidR="00744A47" w:rsidRPr="00336741">
              <w:rPr>
                <w:rFonts w:ascii="Arial" w:hAnsi="Arial" w:cs="Arial"/>
                <w:b/>
                <w:sz w:val="20"/>
                <w:szCs w:val="20"/>
              </w:rPr>
              <w:t>(10</w:t>
            </w:r>
            <w:r w:rsidR="007B2EBA" w:rsidRPr="00336741">
              <w:rPr>
                <w:rFonts w:ascii="Arial" w:hAnsi="Arial" w:cs="Arial"/>
                <w:b/>
                <w:sz w:val="20"/>
                <w:szCs w:val="20"/>
              </w:rPr>
              <w:t xml:space="preserve"> mins)</w:t>
            </w:r>
          </w:p>
          <w:p w14:paraId="32DFF63E" w14:textId="003AFB79" w:rsidR="00D604A4" w:rsidRPr="00336741" w:rsidRDefault="007D6A93" w:rsidP="007152DF">
            <w:pPr>
              <w:pStyle w:val="ListBullet"/>
              <w:framePr w:hSpace="0" w:wrap="auto" w:vAnchor="margin" w:hAnchor="text" w:xAlign="left" w:yAlign="inline"/>
              <w:rPr>
                <w:rFonts w:ascii="Arial" w:hAnsi="Arial"/>
                <w:szCs w:val="20"/>
              </w:rPr>
            </w:pPr>
            <w:r w:rsidRPr="00336741">
              <w:rPr>
                <w:rFonts w:ascii="Arial" w:hAnsi="Arial"/>
                <w:szCs w:val="20"/>
              </w:rPr>
              <w:t xml:space="preserve">(Do some form of ‘check for understanding’ and tell them or have them tell you what they learned today. This can be done using a variety of strategies). </w:t>
            </w:r>
          </w:p>
          <w:p w14:paraId="1FEECFAE" w14:textId="24A528A6" w:rsidR="00D604A4" w:rsidRPr="00336741" w:rsidRDefault="00D604A4" w:rsidP="007152DF">
            <w:pPr>
              <w:pStyle w:val="ListBullet"/>
              <w:framePr w:hSpace="0" w:wrap="auto" w:vAnchor="margin" w:hAnchor="text" w:xAlign="left" w:yAlign="inline"/>
              <w:rPr>
                <w:rFonts w:ascii="Arial" w:hAnsi="Arial"/>
                <w:szCs w:val="20"/>
              </w:rPr>
            </w:pPr>
          </w:p>
          <w:p w14:paraId="6F152EA9" w14:textId="7640B3FF" w:rsidR="00984B7A" w:rsidRPr="00336741" w:rsidRDefault="00984B7A" w:rsidP="007152DF">
            <w:pPr>
              <w:pStyle w:val="ListBullet"/>
              <w:framePr w:hSpace="0" w:wrap="auto" w:vAnchor="margin" w:hAnchor="text" w:xAlign="left" w:yAlign="inline"/>
              <w:rPr>
                <w:rFonts w:ascii="Arial" w:hAnsi="Arial"/>
                <w:szCs w:val="20"/>
              </w:rPr>
            </w:pPr>
            <w:r w:rsidRPr="00336741">
              <w:rPr>
                <w:rFonts w:ascii="Arial" w:hAnsi="Arial"/>
                <w:szCs w:val="20"/>
              </w:rPr>
              <w:t xml:space="preserve">The students will have a chance to share their finished </w:t>
            </w:r>
            <w:r w:rsidR="009A7F51" w:rsidRPr="00336741">
              <w:rPr>
                <w:rFonts w:ascii="Arial" w:hAnsi="Arial"/>
                <w:szCs w:val="20"/>
              </w:rPr>
              <w:t>self-portrait</w:t>
            </w:r>
            <w:r w:rsidRPr="00336741">
              <w:rPr>
                <w:rFonts w:ascii="Arial" w:hAnsi="Arial"/>
                <w:szCs w:val="20"/>
              </w:rPr>
              <w:t xml:space="preserve"> if they want to and they can explain what makes them unique and what they like about themselves. </w:t>
            </w:r>
            <w:r w:rsidR="007F1E78" w:rsidRPr="00336741">
              <w:rPr>
                <w:rFonts w:ascii="Arial" w:hAnsi="Arial"/>
                <w:szCs w:val="20"/>
              </w:rPr>
              <w:t xml:space="preserve">For the students that do not share </w:t>
            </w:r>
            <w:r w:rsidR="000126E7" w:rsidRPr="00336741">
              <w:rPr>
                <w:rFonts w:ascii="Arial" w:hAnsi="Arial"/>
                <w:szCs w:val="20"/>
              </w:rPr>
              <w:t>aloud</w:t>
            </w:r>
            <w:r w:rsidR="007F1E78" w:rsidRPr="00336741">
              <w:rPr>
                <w:rFonts w:ascii="Arial" w:hAnsi="Arial"/>
                <w:szCs w:val="20"/>
              </w:rPr>
              <w:t xml:space="preserve"> </w:t>
            </w:r>
            <w:r w:rsidR="0031681C">
              <w:rPr>
                <w:rFonts w:ascii="Arial" w:hAnsi="Arial"/>
                <w:szCs w:val="20"/>
              </w:rPr>
              <w:lastRenderedPageBreak/>
              <w:t>I will ask those students</w:t>
            </w:r>
            <w:r w:rsidR="007F1E78" w:rsidRPr="00336741">
              <w:rPr>
                <w:rFonts w:ascii="Arial" w:hAnsi="Arial"/>
                <w:szCs w:val="20"/>
              </w:rPr>
              <w:t xml:space="preserve"> questions</w:t>
            </w:r>
            <w:r w:rsidR="0031681C">
              <w:rPr>
                <w:rFonts w:ascii="Arial" w:hAnsi="Arial"/>
                <w:szCs w:val="20"/>
              </w:rPr>
              <w:t xml:space="preserve"> about their self-portrait</w:t>
            </w:r>
            <w:r w:rsidR="00122B60">
              <w:rPr>
                <w:rFonts w:ascii="Arial" w:hAnsi="Arial"/>
                <w:szCs w:val="20"/>
              </w:rPr>
              <w:t xml:space="preserve"> when I pick up their pieces</w:t>
            </w:r>
            <w:r w:rsidR="007F1E78" w:rsidRPr="00336741">
              <w:rPr>
                <w:rFonts w:ascii="Arial" w:hAnsi="Arial"/>
                <w:szCs w:val="20"/>
              </w:rPr>
              <w:t xml:space="preserve">. </w:t>
            </w:r>
            <w:r w:rsidR="000126E7" w:rsidRPr="00336741">
              <w:rPr>
                <w:rFonts w:ascii="Arial" w:hAnsi="Arial"/>
                <w:szCs w:val="20"/>
              </w:rPr>
              <w:t xml:space="preserve">Their self-portraits will be displayed on a bulletin board in our classroom. </w:t>
            </w:r>
          </w:p>
          <w:p w14:paraId="6D794BB8" w14:textId="77777777" w:rsidR="00D604A4" w:rsidRPr="00336741" w:rsidRDefault="00D604A4" w:rsidP="007152DF">
            <w:pPr>
              <w:pStyle w:val="ListBullet"/>
              <w:framePr w:hSpace="0" w:wrap="auto" w:vAnchor="margin" w:hAnchor="text" w:xAlign="left" w:yAlign="inline"/>
              <w:rPr>
                <w:rFonts w:ascii="Arial" w:hAnsi="Arial"/>
                <w:szCs w:val="20"/>
              </w:rPr>
            </w:pPr>
          </w:p>
          <w:p w14:paraId="615AB5B9" w14:textId="77777777" w:rsidR="00AE11A6" w:rsidRPr="00336741" w:rsidRDefault="00AE11A6" w:rsidP="007152DF">
            <w:pPr>
              <w:pStyle w:val="ListBullet"/>
              <w:framePr w:hSpace="0" w:wrap="auto" w:vAnchor="margin" w:hAnchor="text" w:xAlign="left" w:yAlign="inline"/>
              <w:rPr>
                <w:rFonts w:ascii="Arial" w:hAnsi="Arial"/>
                <w:szCs w:val="20"/>
              </w:rPr>
            </w:pPr>
          </w:p>
          <w:p w14:paraId="2485AC1F" w14:textId="3B5390B4" w:rsidR="00AE11A6" w:rsidRPr="00336741" w:rsidRDefault="00AE11A6" w:rsidP="007152DF">
            <w:pPr>
              <w:pStyle w:val="ListBullet"/>
              <w:framePr w:hSpace="0" w:wrap="auto" w:vAnchor="margin" w:hAnchor="text" w:xAlign="left" w:yAlign="inline"/>
              <w:rPr>
                <w:rFonts w:ascii="Arial" w:hAnsi="Arial"/>
                <w:szCs w:val="20"/>
              </w:rPr>
            </w:pPr>
          </w:p>
        </w:tc>
        <w:tc>
          <w:tcPr>
            <w:tcW w:w="4024" w:type="dxa"/>
            <w:shd w:val="clear" w:color="auto" w:fill="auto"/>
          </w:tcPr>
          <w:p w14:paraId="6F93B0D5" w14:textId="5F347E06" w:rsidR="00D604A4" w:rsidRPr="00336741" w:rsidRDefault="00AE5E92" w:rsidP="00A3656E">
            <w:pPr>
              <w:rPr>
                <w:rFonts w:ascii="Arial" w:hAnsi="Arial" w:cs="Arial"/>
                <w:b/>
                <w:sz w:val="20"/>
                <w:szCs w:val="20"/>
              </w:rPr>
            </w:pPr>
            <w:r w:rsidRPr="00336741">
              <w:rPr>
                <w:rFonts w:ascii="Arial" w:hAnsi="Arial" w:cs="Arial"/>
                <w:b/>
                <w:sz w:val="20"/>
                <w:szCs w:val="20"/>
              </w:rPr>
              <w:lastRenderedPageBreak/>
              <w:t>Materials/</w:t>
            </w:r>
            <w:r w:rsidR="002001F8" w:rsidRPr="00336741">
              <w:rPr>
                <w:rFonts w:ascii="Arial" w:hAnsi="Arial" w:cs="Arial"/>
                <w:b/>
                <w:sz w:val="20"/>
                <w:szCs w:val="20"/>
              </w:rPr>
              <w:t>Resources</w:t>
            </w:r>
            <w:r w:rsidR="00D604A4" w:rsidRPr="00336741">
              <w:rPr>
                <w:rFonts w:ascii="Arial" w:hAnsi="Arial" w:cs="Arial"/>
                <w:b/>
                <w:sz w:val="20"/>
                <w:szCs w:val="20"/>
              </w:rPr>
              <w:t>:</w:t>
            </w:r>
          </w:p>
          <w:p w14:paraId="52F62CC2" w14:textId="598488B9" w:rsidR="002001F8" w:rsidRPr="00336741" w:rsidRDefault="00A52802" w:rsidP="00A3656E">
            <w:pPr>
              <w:rPr>
                <w:rFonts w:ascii="Arial" w:hAnsi="Arial" w:cs="Arial"/>
                <w:b/>
                <w:sz w:val="20"/>
                <w:szCs w:val="20"/>
              </w:rPr>
            </w:pPr>
            <w:r w:rsidRPr="00336741">
              <w:rPr>
                <w:rFonts w:ascii="Arial" w:hAnsi="Arial" w:cs="Arial"/>
                <w:b/>
                <w:sz w:val="20"/>
                <w:szCs w:val="20"/>
              </w:rPr>
              <w:t>I Like Myself book</w:t>
            </w:r>
          </w:p>
          <w:p w14:paraId="32B81378" w14:textId="77777777" w:rsidR="00D84463" w:rsidRPr="00336741" w:rsidRDefault="00D84463" w:rsidP="00A3656E">
            <w:pPr>
              <w:rPr>
                <w:rFonts w:ascii="Arial" w:hAnsi="Arial" w:cs="Arial"/>
                <w:b/>
                <w:sz w:val="20"/>
                <w:szCs w:val="20"/>
              </w:rPr>
            </w:pPr>
          </w:p>
          <w:p w14:paraId="4C7E151F" w14:textId="6D0430EF" w:rsidR="00A52802" w:rsidRPr="00336741" w:rsidRDefault="00D84463" w:rsidP="00A3656E">
            <w:pPr>
              <w:rPr>
                <w:rFonts w:ascii="Arial" w:hAnsi="Arial" w:cs="Arial"/>
                <w:b/>
                <w:sz w:val="20"/>
                <w:szCs w:val="20"/>
              </w:rPr>
            </w:pPr>
            <w:r w:rsidRPr="00336741">
              <w:rPr>
                <w:rFonts w:ascii="Arial" w:hAnsi="Arial" w:cs="Arial"/>
                <w:b/>
                <w:sz w:val="20"/>
                <w:szCs w:val="20"/>
              </w:rPr>
              <w:t>Box with question</w:t>
            </w:r>
            <w:r w:rsidR="0073545A" w:rsidRPr="00336741">
              <w:rPr>
                <w:rFonts w:ascii="Arial" w:hAnsi="Arial" w:cs="Arial"/>
                <w:b/>
                <w:sz w:val="20"/>
                <w:szCs w:val="20"/>
              </w:rPr>
              <w:t xml:space="preserve"> marks marked on it</w:t>
            </w:r>
          </w:p>
          <w:p w14:paraId="3AE2975B" w14:textId="77777777" w:rsidR="00D84463" w:rsidRPr="00336741" w:rsidRDefault="00D84463" w:rsidP="00A3656E">
            <w:pPr>
              <w:rPr>
                <w:rFonts w:ascii="Arial" w:hAnsi="Arial" w:cs="Arial"/>
                <w:b/>
                <w:sz w:val="20"/>
                <w:szCs w:val="20"/>
              </w:rPr>
            </w:pPr>
          </w:p>
          <w:p w14:paraId="6A7AB295" w14:textId="54D64359" w:rsidR="0073545A" w:rsidRPr="00336741" w:rsidRDefault="0073545A" w:rsidP="00A3656E">
            <w:pPr>
              <w:rPr>
                <w:rFonts w:ascii="Arial" w:hAnsi="Arial" w:cs="Arial"/>
                <w:b/>
                <w:sz w:val="20"/>
                <w:szCs w:val="20"/>
              </w:rPr>
            </w:pPr>
            <w:r w:rsidRPr="00336741">
              <w:rPr>
                <w:rFonts w:ascii="Arial" w:hAnsi="Arial" w:cs="Arial"/>
                <w:b/>
                <w:sz w:val="20"/>
                <w:szCs w:val="20"/>
              </w:rPr>
              <w:t>Mirror (inside of box)</w:t>
            </w:r>
            <w:r w:rsidR="00D363A8" w:rsidRPr="00336741">
              <w:rPr>
                <w:rFonts w:ascii="Arial" w:hAnsi="Arial" w:cs="Arial"/>
                <w:b/>
                <w:sz w:val="20"/>
                <w:szCs w:val="20"/>
              </w:rPr>
              <w:t xml:space="preserve"> +one</w:t>
            </w:r>
            <w:r w:rsidR="00AC1BAB" w:rsidRPr="00336741">
              <w:rPr>
                <w:rFonts w:ascii="Arial" w:hAnsi="Arial" w:cs="Arial"/>
                <w:b/>
                <w:sz w:val="20"/>
                <w:szCs w:val="20"/>
              </w:rPr>
              <w:t xml:space="preserve"> mirror for each table or cohort group</w:t>
            </w:r>
          </w:p>
          <w:p w14:paraId="10B982CF" w14:textId="77777777" w:rsidR="00D84463" w:rsidRPr="00336741" w:rsidRDefault="00D84463" w:rsidP="00A3656E">
            <w:pPr>
              <w:rPr>
                <w:rFonts w:ascii="Arial" w:hAnsi="Arial" w:cs="Arial"/>
                <w:b/>
                <w:sz w:val="20"/>
                <w:szCs w:val="20"/>
              </w:rPr>
            </w:pPr>
          </w:p>
          <w:p w14:paraId="53212A4E" w14:textId="11A70522" w:rsidR="00D363A8" w:rsidRPr="00336741" w:rsidRDefault="00D363A8" w:rsidP="00A3656E">
            <w:pPr>
              <w:rPr>
                <w:rFonts w:ascii="Arial" w:hAnsi="Arial" w:cs="Arial"/>
                <w:b/>
                <w:sz w:val="20"/>
                <w:szCs w:val="20"/>
              </w:rPr>
            </w:pPr>
            <w:r w:rsidRPr="00336741">
              <w:rPr>
                <w:rFonts w:ascii="Arial" w:hAnsi="Arial" w:cs="Arial"/>
                <w:b/>
                <w:sz w:val="20"/>
                <w:szCs w:val="20"/>
              </w:rPr>
              <w:t xml:space="preserve">Printed outlines of a face/head on different skin toned coloured paper </w:t>
            </w:r>
            <w:r w:rsidR="00D76361" w:rsidRPr="00336741">
              <w:rPr>
                <w:rFonts w:ascii="Arial" w:hAnsi="Arial" w:cs="Arial"/>
                <w:b/>
                <w:sz w:val="20"/>
                <w:szCs w:val="20"/>
              </w:rPr>
              <w:t>(students can have the option of what coloured paper they want to use).</w:t>
            </w:r>
            <w:r w:rsidR="00583F45">
              <w:rPr>
                <w:rFonts w:ascii="Arial" w:hAnsi="Arial" w:cs="Arial"/>
                <w:b/>
                <w:sz w:val="20"/>
                <w:szCs w:val="20"/>
              </w:rPr>
              <w:t xml:space="preserve"> (See appendix A.)</w:t>
            </w:r>
            <w:r w:rsidR="00D76361" w:rsidRPr="00336741">
              <w:rPr>
                <w:rFonts w:ascii="Arial" w:hAnsi="Arial" w:cs="Arial"/>
                <w:b/>
                <w:sz w:val="20"/>
                <w:szCs w:val="20"/>
              </w:rPr>
              <w:t xml:space="preserve"> </w:t>
            </w:r>
          </w:p>
          <w:p w14:paraId="0ADD1554" w14:textId="77777777" w:rsidR="00D84463" w:rsidRPr="00336741" w:rsidRDefault="00D84463" w:rsidP="00A3656E">
            <w:pPr>
              <w:rPr>
                <w:rFonts w:ascii="Arial" w:hAnsi="Arial" w:cs="Arial"/>
                <w:b/>
                <w:sz w:val="20"/>
                <w:szCs w:val="20"/>
              </w:rPr>
            </w:pPr>
          </w:p>
          <w:p w14:paraId="5AA614FA" w14:textId="37DBEB42" w:rsidR="00B721A3" w:rsidRPr="00336741" w:rsidRDefault="00B721A3" w:rsidP="00A3656E">
            <w:pPr>
              <w:rPr>
                <w:rFonts w:ascii="Arial" w:hAnsi="Arial" w:cs="Arial"/>
                <w:b/>
                <w:sz w:val="20"/>
                <w:szCs w:val="20"/>
              </w:rPr>
            </w:pPr>
            <w:r w:rsidRPr="00336741">
              <w:rPr>
                <w:rFonts w:ascii="Arial" w:hAnsi="Arial" w:cs="Arial"/>
                <w:b/>
                <w:sz w:val="20"/>
                <w:szCs w:val="20"/>
              </w:rPr>
              <w:t xml:space="preserve">Crafting Material- Yarn, pipe cleaners, buttons, markers, glue, </w:t>
            </w:r>
            <w:r w:rsidR="0030307F" w:rsidRPr="00336741">
              <w:rPr>
                <w:rFonts w:ascii="Arial" w:hAnsi="Arial" w:cs="Arial"/>
                <w:b/>
                <w:sz w:val="20"/>
                <w:szCs w:val="20"/>
              </w:rPr>
              <w:t>stickers</w:t>
            </w:r>
            <w:r w:rsidR="000B28AF" w:rsidRPr="00336741">
              <w:rPr>
                <w:rFonts w:ascii="Arial" w:hAnsi="Arial" w:cs="Arial"/>
                <w:b/>
                <w:sz w:val="20"/>
                <w:szCs w:val="20"/>
              </w:rPr>
              <w:t>, leaves etc.</w:t>
            </w:r>
          </w:p>
          <w:p w14:paraId="1D241CE8" w14:textId="77777777" w:rsidR="00D84463" w:rsidRPr="00336741" w:rsidRDefault="00D84463" w:rsidP="00A3656E">
            <w:pPr>
              <w:rPr>
                <w:rFonts w:ascii="Arial" w:hAnsi="Arial" w:cs="Arial"/>
                <w:b/>
                <w:sz w:val="20"/>
                <w:szCs w:val="20"/>
              </w:rPr>
            </w:pPr>
          </w:p>
          <w:p w14:paraId="309F8E05" w14:textId="42940A4D" w:rsidR="00BD6CB4" w:rsidRPr="00336741" w:rsidRDefault="00BD6CB4" w:rsidP="00A3656E">
            <w:pPr>
              <w:rPr>
                <w:rFonts w:ascii="Arial" w:hAnsi="Arial" w:cs="Arial"/>
                <w:b/>
                <w:sz w:val="20"/>
                <w:szCs w:val="20"/>
              </w:rPr>
            </w:pPr>
            <w:r w:rsidRPr="00336741">
              <w:rPr>
                <w:rFonts w:ascii="Arial" w:hAnsi="Arial" w:cs="Arial"/>
                <w:b/>
                <w:sz w:val="20"/>
                <w:szCs w:val="20"/>
              </w:rPr>
              <w:t xml:space="preserve">Graphic organizer sheet </w:t>
            </w:r>
            <w:r w:rsidR="00583F45">
              <w:rPr>
                <w:rFonts w:ascii="Arial" w:hAnsi="Arial" w:cs="Arial"/>
                <w:b/>
                <w:sz w:val="20"/>
                <w:szCs w:val="20"/>
              </w:rPr>
              <w:t>(see appendix B.)</w:t>
            </w:r>
          </w:p>
          <w:p w14:paraId="06C57A36" w14:textId="77777777" w:rsidR="00D604A4" w:rsidRPr="00336741" w:rsidRDefault="00D604A4" w:rsidP="00A3656E">
            <w:pPr>
              <w:rPr>
                <w:rFonts w:ascii="Arial" w:hAnsi="Arial" w:cs="Arial"/>
                <w:b/>
                <w:sz w:val="20"/>
                <w:szCs w:val="20"/>
              </w:rPr>
            </w:pPr>
          </w:p>
          <w:p w14:paraId="506ABFF9" w14:textId="77777777" w:rsidR="002001F8" w:rsidRPr="00336741" w:rsidRDefault="002001F8" w:rsidP="002001F8">
            <w:pPr>
              <w:rPr>
                <w:rFonts w:ascii="Arial" w:hAnsi="Arial" w:cs="Arial"/>
                <w:b/>
                <w:sz w:val="20"/>
                <w:szCs w:val="20"/>
              </w:rPr>
            </w:pPr>
            <w:r w:rsidRPr="00336741">
              <w:rPr>
                <w:rFonts w:ascii="Arial" w:hAnsi="Arial" w:cs="Arial"/>
                <w:b/>
                <w:sz w:val="20"/>
                <w:szCs w:val="20"/>
              </w:rPr>
              <w:t>Possible Adaptations/</w:t>
            </w:r>
          </w:p>
          <w:p w14:paraId="2A53A619" w14:textId="77777777" w:rsidR="002001F8" w:rsidRPr="00336741" w:rsidRDefault="002001F8" w:rsidP="002001F8">
            <w:pPr>
              <w:rPr>
                <w:rFonts w:ascii="Arial" w:hAnsi="Arial" w:cs="Arial"/>
                <w:b/>
                <w:sz w:val="20"/>
                <w:szCs w:val="20"/>
              </w:rPr>
            </w:pPr>
            <w:r w:rsidRPr="00336741">
              <w:rPr>
                <w:rFonts w:ascii="Arial" w:hAnsi="Arial" w:cs="Arial"/>
                <w:b/>
                <w:sz w:val="20"/>
                <w:szCs w:val="20"/>
              </w:rPr>
              <w:t>Differentiation:</w:t>
            </w:r>
          </w:p>
          <w:p w14:paraId="6DA0BAE2" w14:textId="77777777" w:rsidR="00A936F3" w:rsidRPr="00336741" w:rsidRDefault="00A936F3" w:rsidP="00A3656E">
            <w:pPr>
              <w:rPr>
                <w:rFonts w:ascii="Arial" w:hAnsi="Arial" w:cs="Arial"/>
                <w:b/>
                <w:sz w:val="20"/>
                <w:szCs w:val="20"/>
              </w:rPr>
            </w:pPr>
          </w:p>
          <w:p w14:paraId="6617E379" w14:textId="50EE3D27" w:rsidR="002001F8" w:rsidRPr="00336741" w:rsidRDefault="00034A57" w:rsidP="00A3656E">
            <w:pPr>
              <w:rPr>
                <w:rFonts w:ascii="Arial" w:hAnsi="Arial" w:cs="Arial"/>
                <w:b/>
                <w:sz w:val="20"/>
                <w:szCs w:val="20"/>
              </w:rPr>
            </w:pPr>
            <w:r w:rsidRPr="00336741">
              <w:rPr>
                <w:rFonts w:ascii="Arial" w:hAnsi="Arial" w:cs="Arial"/>
                <w:b/>
                <w:sz w:val="20"/>
                <w:szCs w:val="20"/>
              </w:rPr>
              <w:t>The students could color their self-portrait instead</w:t>
            </w:r>
            <w:r w:rsidR="001D55AE">
              <w:rPr>
                <w:rFonts w:ascii="Arial" w:hAnsi="Arial" w:cs="Arial"/>
                <w:b/>
                <w:sz w:val="20"/>
                <w:szCs w:val="20"/>
              </w:rPr>
              <w:t xml:space="preserve"> of using craft material</w:t>
            </w:r>
            <w:r w:rsidRPr="00336741">
              <w:rPr>
                <w:rFonts w:ascii="Arial" w:hAnsi="Arial" w:cs="Arial"/>
                <w:b/>
                <w:sz w:val="20"/>
                <w:szCs w:val="20"/>
              </w:rPr>
              <w:t xml:space="preserve">. </w:t>
            </w:r>
          </w:p>
          <w:p w14:paraId="6F1C1A2C" w14:textId="5CB4E431" w:rsidR="00A936F3" w:rsidRPr="00336741" w:rsidRDefault="00A936F3" w:rsidP="00A3656E">
            <w:pPr>
              <w:rPr>
                <w:rFonts w:ascii="Arial" w:hAnsi="Arial" w:cs="Arial"/>
                <w:b/>
                <w:sz w:val="20"/>
                <w:szCs w:val="20"/>
              </w:rPr>
            </w:pPr>
          </w:p>
          <w:p w14:paraId="22A30797" w14:textId="7F533D73" w:rsidR="00A936F3" w:rsidRDefault="00A936F3" w:rsidP="00A3656E">
            <w:pPr>
              <w:rPr>
                <w:rFonts w:ascii="Arial" w:hAnsi="Arial" w:cs="Arial"/>
                <w:b/>
                <w:sz w:val="20"/>
                <w:szCs w:val="20"/>
              </w:rPr>
            </w:pPr>
            <w:r w:rsidRPr="00336741">
              <w:rPr>
                <w:rFonts w:ascii="Arial" w:hAnsi="Arial" w:cs="Arial"/>
                <w:b/>
                <w:sz w:val="20"/>
                <w:szCs w:val="20"/>
              </w:rPr>
              <w:t xml:space="preserve">The students could </w:t>
            </w:r>
            <w:r w:rsidR="00AE2C8F">
              <w:rPr>
                <w:rFonts w:ascii="Arial" w:hAnsi="Arial" w:cs="Arial"/>
                <w:b/>
                <w:sz w:val="20"/>
                <w:szCs w:val="20"/>
              </w:rPr>
              <w:t>pairs</w:t>
            </w:r>
            <w:r w:rsidRPr="00336741">
              <w:rPr>
                <w:rFonts w:ascii="Arial" w:hAnsi="Arial" w:cs="Arial"/>
                <w:b/>
                <w:sz w:val="20"/>
                <w:szCs w:val="20"/>
              </w:rPr>
              <w:t xml:space="preserve"> up and create a self-portrait of their peer</w:t>
            </w:r>
            <w:r w:rsidR="006055D3">
              <w:rPr>
                <w:rFonts w:ascii="Arial" w:hAnsi="Arial" w:cs="Arial"/>
                <w:b/>
                <w:sz w:val="20"/>
                <w:szCs w:val="20"/>
              </w:rPr>
              <w:t>/cohort.</w:t>
            </w:r>
            <w:r w:rsidRPr="00336741">
              <w:rPr>
                <w:rFonts w:ascii="Arial" w:hAnsi="Arial" w:cs="Arial"/>
                <w:b/>
                <w:sz w:val="20"/>
                <w:szCs w:val="20"/>
              </w:rPr>
              <w:t xml:space="preserve"> </w:t>
            </w:r>
            <w:r w:rsidR="00370399" w:rsidRPr="00336741">
              <w:rPr>
                <w:rFonts w:ascii="Arial" w:hAnsi="Arial" w:cs="Arial"/>
                <w:b/>
                <w:sz w:val="20"/>
                <w:szCs w:val="20"/>
              </w:rPr>
              <w:t>They</w:t>
            </w:r>
            <w:r w:rsidRPr="00336741">
              <w:rPr>
                <w:rFonts w:ascii="Arial" w:hAnsi="Arial" w:cs="Arial"/>
                <w:b/>
                <w:sz w:val="20"/>
                <w:szCs w:val="20"/>
              </w:rPr>
              <w:t xml:space="preserve"> are recognizing what is unique and different about their classmates.</w:t>
            </w:r>
          </w:p>
          <w:p w14:paraId="3769613C" w14:textId="60C40965" w:rsidR="00864A02" w:rsidRDefault="00864A02" w:rsidP="00A3656E">
            <w:pPr>
              <w:rPr>
                <w:rFonts w:ascii="Arial" w:hAnsi="Arial" w:cs="Arial"/>
                <w:b/>
                <w:sz w:val="20"/>
                <w:szCs w:val="20"/>
              </w:rPr>
            </w:pPr>
          </w:p>
          <w:p w14:paraId="5BA95649" w14:textId="4A6B237D" w:rsidR="00864A02" w:rsidRPr="00336741" w:rsidRDefault="00864A02" w:rsidP="00A3656E">
            <w:pPr>
              <w:rPr>
                <w:rFonts w:ascii="Arial" w:hAnsi="Arial" w:cs="Arial"/>
                <w:b/>
                <w:sz w:val="20"/>
                <w:szCs w:val="20"/>
              </w:rPr>
            </w:pPr>
            <w:r>
              <w:rPr>
                <w:rFonts w:ascii="Arial" w:hAnsi="Arial" w:cs="Arial"/>
                <w:b/>
                <w:sz w:val="20"/>
                <w:szCs w:val="20"/>
              </w:rPr>
              <w:t>Have a premade</w:t>
            </w:r>
            <w:r w:rsidR="00857EEB">
              <w:rPr>
                <w:rFonts w:ascii="Arial" w:hAnsi="Arial" w:cs="Arial"/>
                <w:b/>
                <w:sz w:val="20"/>
                <w:szCs w:val="20"/>
              </w:rPr>
              <w:t xml:space="preserve"> graphic organizer and</w:t>
            </w:r>
            <w:r>
              <w:rPr>
                <w:rFonts w:ascii="Arial" w:hAnsi="Arial" w:cs="Arial"/>
                <w:b/>
                <w:sz w:val="20"/>
                <w:szCs w:val="20"/>
              </w:rPr>
              <w:t xml:space="preserve"> self-portrait of myself for students to see a visual of the task they are given.</w:t>
            </w:r>
          </w:p>
          <w:p w14:paraId="63A65547" w14:textId="77777777" w:rsidR="006056A8" w:rsidRPr="00336741" w:rsidRDefault="006056A8" w:rsidP="00A3656E">
            <w:pPr>
              <w:rPr>
                <w:rFonts w:ascii="Arial" w:hAnsi="Arial" w:cs="Arial"/>
                <w:b/>
                <w:sz w:val="20"/>
                <w:szCs w:val="20"/>
              </w:rPr>
            </w:pPr>
          </w:p>
          <w:p w14:paraId="71CE1284" w14:textId="77777777" w:rsidR="007D6A93" w:rsidRPr="00336741" w:rsidRDefault="007D6A93" w:rsidP="00A3656E">
            <w:pPr>
              <w:rPr>
                <w:rFonts w:ascii="Arial" w:hAnsi="Arial" w:cs="Arial"/>
                <w:b/>
                <w:sz w:val="20"/>
                <w:szCs w:val="20"/>
              </w:rPr>
            </w:pPr>
          </w:p>
          <w:p w14:paraId="7998EADF" w14:textId="4EB476CB" w:rsidR="00D331C1" w:rsidRPr="00336741" w:rsidRDefault="00D331C1" w:rsidP="00A3656E">
            <w:pPr>
              <w:rPr>
                <w:rFonts w:ascii="Arial" w:hAnsi="Arial" w:cs="Arial"/>
                <w:b/>
                <w:sz w:val="20"/>
                <w:szCs w:val="20"/>
              </w:rPr>
            </w:pPr>
            <w:r w:rsidRPr="00336741">
              <w:rPr>
                <w:rFonts w:ascii="Arial" w:hAnsi="Arial" w:cs="Arial"/>
                <w:b/>
                <w:sz w:val="20"/>
                <w:szCs w:val="20"/>
              </w:rPr>
              <w:t>Management Strategies:</w:t>
            </w:r>
            <w:r w:rsidR="00C81AD7" w:rsidRPr="00336741">
              <w:rPr>
                <w:rFonts w:ascii="Arial" w:hAnsi="Arial" w:cs="Arial"/>
                <w:b/>
                <w:sz w:val="20"/>
                <w:szCs w:val="20"/>
              </w:rPr>
              <w:t xml:space="preserve"> </w:t>
            </w:r>
          </w:p>
          <w:p w14:paraId="546054CF" w14:textId="2EA48D33" w:rsidR="00D331C1" w:rsidRPr="00336741" w:rsidRDefault="00232665" w:rsidP="00A3656E">
            <w:pPr>
              <w:rPr>
                <w:rFonts w:ascii="Arial" w:hAnsi="Arial" w:cs="Arial"/>
                <w:b/>
                <w:sz w:val="20"/>
                <w:szCs w:val="20"/>
              </w:rPr>
            </w:pPr>
            <w:r w:rsidRPr="00336741">
              <w:rPr>
                <w:rFonts w:ascii="Arial" w:hAnsi="Arial" w:cs="Arial"/>
                <w:b/>
                <w:sz w:val="20"/>
                <w:szCs w:val="20"/>
              </w:rPr>
              <w:t xml:space="preserve">Criss Cross </w:t>
            </w:r>
            <w:r w:rsidR="00D1427B" w:rsidRPr="00336741">
              <w:rPr>
                <w:rFonts w:ascii="Arial" w:hAnsi="Arial" w:cs="Arial"/>
                <w:b/>
                <w:sz w:val="20"/>
                <w:szCs w:val="20"/>
              </w:rPr>
              <w:t>applesauce</w:t>
            </w:r>
            <w:r w:rsidRPr="00336741">
              <w:rPr>
                <w:rFonts w:ascii="Arial" w:hAnsi="Arial" w:cs="Arial"/>
                <w:b/>
                <w:sz w:val="20"/>
                <w:szCs w:val="20"/>
              </w:rPr>
              <w:t>, mermaid, or mountain sitting during time in reading corner.</w:t>
            </w:r>
          </w:p>
          <w:p w14:paraId="4EC7828F" w14:textId="56E87F2A" w:rsidR="006510C3" w:rsidRPr="00336741" w:rsidRDefault="006510C3" w:rsidP="00A3656E">
            <w:pPr>
              <w:rPr>
                <w:rFonts w:ascii="Arial" w:hAnsi="Arial" w:cs="Arial"/>
                <w:b/>
                <w:sz w:val="20"/>
                <w:szCs w:val="20"/>
              </w:rPr>
            </w:pPr>
          </w:p>
          <w:p w14:paraId="30635895" w14:textId="40C9A96A" w:rsidR="006510C3" w:rsidRPr="00336741" w:rsidRDefault="006510C3" w:rsidP="00A3656E">
            <w:pPr>
              <w:rPr>
                <w:rFonts w:ascii="Arial" w:hAnsi="Arial" w:cs="Arial"/>
                <w:b/>
                <w:sz w:val="20"/>
                <w:szCs w:val="20"/>
              </w:rPr>
            </w:pPr>
            <w:r w:rsidRPr="00336741">
              <w:rPr>
                <w:rFonts w:ascii="Arial" w:hAnsi="Arial" w:cs="Arial"/>
                <w:b/>
                <w:sz w:val="20"/>
                <w:szCs w:val="20"/>
              </w:rPr>
              <w:t xml:space="preserve">Call students to look in the box based on </w:t>
            </w:r>
            <w:r w:rsidR="00A46268" w:rsidRPr="00336741">
              <w:rPr>
                <w:rFonts w:ascii="Arial" w:hAnsi="Arial" w:cs="Arial"/>
                <w:b/>
                <w:sz w:val="20"/>
                <w:szCs w:val="20"/>
              </w:rPr>
              <w:t>t-shirt</w:t>
            </w:r>
            <w:r w:rsidRPr="00336741">
              <w:rPr>
                <w:rFonts w:ascii="Arial" w:hAnsi="Arial" w:cs="Arial"/>
                <w:b/>
                <w:sz w:val="20"/>
                <w:szCs w:val="20"/>
              </w:rPr>
              <w:t xml:space="preserve"> color or birthday month they are born in, to avoid conflict on who looks first. </w:t>
            </w:r>
          </w:p>
          <w:p w14:paraId="154F14AF" w14:textId="6074D47A" w:rsidR="00D331C1" w:rsidRPr="00336741" w:rsidRDefault="00D331C1" w:rsidP="00A3656E">
            <w:pPr>
              <w:rPr>
                <w:rFonts w:ascii="Arial" w:hAnsi="Arial" w:cs="Arial"/>
                <w:b/>
                <w:sz w:val="20"/>
                <w:szCs w:val="20"/>
              </w:rPr>
            </w:pPr>
          </w:p>
          <w:p w14:paraId="7D083D76" w14:textId="05FFBFF8" w:rsidR="009E02F3" w:rsidRPr="00336741" w:rsidRDefault="009E02F3" w:rsidP="00A3656E">
            <w:pPr>
              <w:rPr>
                <w:rFonts w:ascii="Arial" w:hAnsi="Arial" w:cs="Arial"/>
                <w:b/>
                <w:sz w:val="20"/>
                <w:szCs w:val="20"/>
              </w:rPr>
            </w:pPr>
            <w:r w:rsidRPr="00336741">
              <w:rPr>
                <w:rFonts w:ascii="Arial" w:hAnsi="Arial" w:cs="Arial"/>
                <w:b/>
                <w:sz w:val="20"/>
                <w:szCs w:val="20"/>
              </w:rPr>
              <w:lastRenderedPageBreak/>
              <w:t xml:space="preserve">Timer set for students to visualize how much time they have to work on their self-portrait </w:t>
            </w:r>
          </w:p>
          <w:p w14:paraId="67AA77A3" w14:textId="77777777" w:rsidR="00D331C1" w:rsidRPr="00336741" w:rsidRDefault="00D331C1" w:rsidP="00A3656E">
            <w:pPr>
              <w:rPr>
                <w:rFonts w:ascii="Arial" w:hAnsi="Arial" w:cs="Arial"/>
                <w:b/>
                <w:sz w:val="20"/>
                <w:szCs w:val="20"/>
              </w:rPr>
            </w:pPr>
          </w:p>
          <w:p w14:paraId="09A94FB0" w14:textId="77777777" w:rsidR="007D6A93" w:rsidRPr="00336741" w:rsidRDefault="007D6A93" w:rsidP="00A3656E">
            <w:pPr>
              <w:rPr>
                <w:rFonts w:ascii="Arial" w:hAnsi="Arial" w:cs="Arial"/>
                <w:b/>
                <w:sz w:val="20"/>
                <w:szCs w:val="20"/>
              </w:rPr>
            </w:pPr>
          </w:p>
          <w:p w14:paraId="79AF76CC" w14:textId="34CD8321" w:rsidR="00D604A4" w:rsidRPr="00336741" w:rsidRDefault="00D604A4" w:rsidP="00A3656E">
            <w:pPr>
              <w:rPr>
                <w:rFonts w:ascii="Arial" w:hAnsi="Arial" w:cs="Arial"/>
                <w:b/>
                <w:sz w:val="20"/>
                <w:szCs w:val="20"/>
              </w:rPr>
            </w:pPr>
            <w:r w:rsidRPr="00336741">
              <w:rPr>
                <w:rFonts w:ascii="Arial" w:hAnsi="Arial" w:cs="Arial"/>
                <w:b/>
                <w:sz w:val="20"/>
                <w:szCs w:val="20"/>
              </w:rPr>
              <w:t>Safety Consideration</w:t>
            </w:r>
            <w:r w:rsidR="00AE5E92" w:rsidRPr="00336741">
              <w:rPr>
                <w:rFonts w:ascii="Arial" w:hAnsi="Arial" w:cs="Arial"/>
                <w:b/>
                <w:sz w:val="20"/>
                <w:szCs w:val="20"/>
              </w:rPr>
              <w:t>s</w:t>
            </w:r>
            <w:r w:rsidRPr="00336741">
              <w:rPr>
                <w:rFonts w:ascii="Arial" w:hAnsi="Arial" w:cs="Arial"/>
                <w:b/>
                <w:sz w:val="20"/>
                <w:szCs w:val="20"/>
              </w:rPr>
              <w:t>:</w:t>
            </w:r>
          </w:p>
          <w:p w14:paraId="4B2C612E" w14:textId="0098F389" w:rsidR="009865E5" w:rsidRPr="00336741" w:rsidRDefault="009865E5" w:rsidP="00A3656E">
            <w:pPr>
              <w:rPr>
                <w:rFonts w:ascii="Arial" w:hAnsi="Arial" w:cs="Arial"/>
                <w:b/>
                <w:sz w:val="20"/>
                <w:szCs w:val="20"/>
              </w:rPr>
            </w:pPr>
          </w:p>
          <w:p w14:paraId="06C38FBC" w14:textId="2A7E838B" w:rsidR="009865E5" w:rsidRPr="00336741" w:rsidRDefault="009865E5" w:rsidP="00A3656E">
            <w:pPr>
              <w:rPr>
                <w:rFonts w:ascii="Arial" w:hAnsi="Arial" w:cs="Arial"/>
                <w:b/>
                <w:sz w:val="20"/>
                <w:szCs w:val="20"/>
              </w:rPr>
            </w:pPr>
            <w:r w:rsidRPr="00336741">
              <w:rPr>
                <w:rFonts w:ascii="Arial" w:hAnsi="Arial" w:cs="Arial"/>
                <w:b/>
                <w:sz w:val="20"/>
                <w:szCs w:val="20"/>
              </w:rPr>
              <w:t xml:space="preserve">This could be a sensitive subject if the students do not recognize what they love about their appearance. </w:t>
            </w:r>
          </w:p>
          <w:p w14:paraId="3C82D9BF" w14:textId="77777777" w:rsidR="00526E1F" w:rsidRPr="00336741" w:rsidRDefault="00526E1F" w:rsidP="00A3656E">
            <w:pPr>
              <w:rPr>
                <w:rFonts w:ascii="Arial" w:hAnsi="Arial" w:cs="Arial"/>
                <w:b/>
                <w:sz w:val="20"/>
                <w:szCs w:val="20"/>
              </w:rPr>
            </w:pPr>
          </w:p>
          <w:p w14:paraId="6BCD2A0F" w14:textId="37D68A42" w:rsidR="00526E1F" w:rsidRPr="00336741" w:rsidRDefault="00526E1F" w:rsidP="00A3656E">
            <w:pPr>
              <w:rPr>
                <w:rFonts w:ascii="Arial" w:hAnsi="Arial" w:cs="Arial"/>
                <w:b/>
                <w:sz w:val="20"/>
                <w:szCs w:val="20"/>
              </w:rPr>
            </w:pPr>
            <w:r w:rsidRPr="00336741">
              <w:rPr>
                <w:rFonts w:ascii="Arial" w:hAnsi="Arial" w:cs="Arial"/>
                <w:b/>
                <w:sz w:val="20"/>
                <w:szCs w:val="20"/>
              </w:rPr>
              <w:t>Mirrors breaking</w:t>
            </w:r>
          </w:p>
          <w:p w14:paraId="41F38F8A" w14:textId="5A8E6248" w:rsidR="00526E1F" w:rsidRPr="00336741" w:rsidRDefault="00526E1F" w:rsidP="00A3656E">
            <w:pPr>
              <w:rPr>
                <w:rFonts w:ascii="Arial" w:hAnsi="Arial" w:cs="Arial"/>
                <w:b/>
                <w:sz w:val="20"/>
                <w:szCs w:val="20"/>
              </w:rPr>
            </w:pPr>
          </w:p>
          <w:p w14:paraId="616A1720" w14:textId="77777777" w:rsidR="00D658B5" w:rsidRPr="00336741" w:rsidRDefault="00D658B5" w:rsidP="00A3656E">
            <w:pPr>
              <w:rPr>
                <w:rFonts w:ascii="Arial" w:hAnsi="Arial" w:cs="Arial"/>
                <w:b/>
                <w:sz w:val="20"/>
                <w:szCs w:val="20"/>
              </w:rPr>
            </w:pPr>
          </w:p>
          <w:p w14:paraId="31D911FC" w14:textId="77777777" w:rsidR="008A67F4" w:rsidRPr="00336741" w:rsidRDefault="008A67F4" w:rsidP="007152DF">
            <w:pPr>
              <w:pStyle w:val="ListBullet"/>
              <w:framePr w:hSpace="0" w:wrap="auto" w:vAnchor="margin" w:hAnchor="text" w:xAlign="left" w:yAlign="inline"/>
              <w:rPr>
                <w:rFonts w:ascii="Arial" w:hAnsi="Arial"/>
                <w:szCs w:val="20"/>
              </w:rPr>
            </w:pPr>
          </w:p>
        </w:tc>
      </w:tr>
      <w:tr w:rsidR="00D658B5" w:rsidRPr="00336741" w14:paraId="443D166B" w14:textId="77777777" w:rsidTr="00A3656E">
        <w:trPr>
          <w:trHeight w:val="473"/>
        </w:trPr>
        <w:tc>
          <w:tcPr>
            <w:tcW w:w="10795" w:type="dxa"/>
            <w:gridSpan w:val="3"/>
            <w:shd w:val="clear" w:color="auto" w:fill="D9D9D9" w:themeFill="background1" w:themeFillShade="D9"/>
          </w:tcPr>
          <w:p w14:paraId="643444B7" w14:textId="0D2EAED2" w:rsidR="00D658B5" w:rsidRPr="00336741" w:rsidRDefault="00D658B5" w:rsidP="00A3656E">
            <w:pPr>
              <w:jc w:val="center"/>
              <w:rPr>
                <w:rFonts w:ascii="Arial" w:hAnsi="Arial" w:cs="Arial"/>
                <w:b/>
                <w:sz w:val="20"/>
                <w:szCs w:val="20"/>
              </w:rPr>
            </w:pPr>
            <w:r w:rsidRPr="00336741">
              <w:rPr>
                <w:rFonts w:ascii="Arial" w:hAnsi="Arial" w:cs="Arial"/>
                <w:b/>
                <w:sz w:val="20"/>
                <w:szCs w:val="20"/>
              </w:rPr>
              <w:lastRenderedPageBreak/>
              <w:t>Stage 4: Reflection</w:t>
            </w:r>
          </w:p>
        </w:tc>
      </w:tr>
      <w:tr w:rsidR="00AE5E92" w:rsidRPr="00336741" w14:paraId="552BECD5" w14:textId="77777777" w:rsidTr="00AE11A6">
        <w:trPr>
          <w:trHeight w:val="808"/>
        </w:trPr>
        <w:tc>
          <w:tcPr>
            <w:tcW w:w="10795" w:type="dxa"/>
            <w:gridSpan w:val="3"/>
            <w:shd w:val="clear" w:color="auto" w:fill="auto"/>
          </w:tcPr>
          <w:p w14:paraId="37AF2504" w14:textId="05040347" w:rsidR="00AE5E92" w:rsidRPr="00336741" w:rsidRDefault="00AE11A6" w:rsidP="00A3656E">
            <w:pPr>
              <w:rPr>
                <w:rFonts w:ascii="Arial" w:hAnsi="Arial" w:cs="Arial"/>
                <w:i/>
                <w:sz w:val="20"/>
                <w:szCs w:val="20"/>
              </w:rPr>
            </w:pPr>
            <w:r w:rsidRPr="00336741">
              <w:rPr>
                <w:rFonts w:ascii="Arial" w:hAnsi="Arial" w:cs="Arial"/>
                <w:i/>
                <w:sz w:val="20"/>
                <w:szCs w:val="20"/>
              </w:rPr>
              <w:t>(This part of the lesson is completed after the lesson has been delivered; this is where you can record how it went, what you would keep, and what would you change for next time)</w:t>
            </w:r>
          </w:p>
        </w:tc>
      </w:tr>
    </w:tbl>
    <w:p w14:paraId="4838C1D1" w14:textId="77777777" w:rsidR="0004187C" w:rsidRDefault="0004187C" w:rsidP="00E026D8">
      <w:pPr>
        <w:tabs>
          <w:tab w:val="left" w:pos="1060"/>
        </w:tabs>
        <w:rPr>
          <w:rFonts w:ascii="Arial" w:hAnsi="Arial" w:cs="Arial"/>
          <w:sz w:val="20"/>
          <w:szCs w:val="20"/>
        </w:rPr>
      </w:pPr>
    </w:p>
    <w:p w14:paraId="24BDE0B1" w14:textId="77777777" w:rsidR="0004187C" w:rsidRDefault="0004187C" w:rsidP="00E026D8">
      <w:pPr>
        <w:tabs>
          <w:tab w:val="left" w:pos="1060"/>
        </w:tabs>
        <w:rPr>
          <w:rFonts w:ascii="Arial" w:hAnsi="Arial" w:cs="Arial"/>
          <w:sz w:val="20"/>
          <w:szCs w:val="20"/>
        </w:rPr>
      </w:pPr>
    </w:p>
    <w:p w14:paraId="77825D58" w14:textId="77777777" w:rsidR="0004187C" w:rsidRDefault="0004187C" w:rsidP="00E026D8">
      <w:pPr>
        <w:tabs>
          <w:tab w:val="left" w:pos="1060"/>
        </w:tabs>
        <w:rPr>
          <w:rFonts w:ascii="Arial" w:hAnsi="Arial" w:cs="Arial"/>
          <w:sz w:val="20"/>
          <w:szCs w:val="20"/>
        </w:rPr>
      </w:pPr>
    </w:p>
    <w:p w14:paraId="4AAA221D" w14:textId="77777777" w:rsidR="0004187C" w:rsidRDefault="0004187C" w:rsidP="00E026D8">
      <w:pPr>
        <w:tabs>
          <w:tab w:val="left" w:pos="1060"/>
        </w:tabs>
        <w:rPr>
          <w:rFonts w:ascii="Arial" w:hAnsi="Arial" w:cs="Arial"/>
          <w:sz w:val="20"/>
          <w:szCs w:val="20"/>
        </w:rPr>
      </w:pPr>
    </w:p>
    <w:p w14:paraId="149AC5E3" w14:textId="77777777" w:rsidR="0004187C" w:rsidRDefault="0004187C" w:rsidP="00E026D8">
      <w:pPr>
        <w:tabs>
          <w:tab w:val="left" w:pos="1060"/>
        </w:tabs>
        <w:rPr>
          <w:rFonts w:ascii="Arial" w:hAnsi="Arial" w:cs="Arial"/>
          <w:sz w:val="20"/>
          <w:szCs w:val="20"/>
        </w:rPr>
      </w:pPr>
    </w:p>
    <w:p w14:paraId="5A6527E3" w14:textId="77777777" w:rsidR="0004187C" w:rsidRDefault="0004187C" w:rsidP="00E026D8">
      <w:pPr>
        <w:tabs>
          <w:tab w:val="left" w:pos="1060"/>
        </w:tabs>
        <w:rPr>
          <w:rFonts w:ascii="Arial" w:hAnsi="Arial" w:cs="Arial"/>
          <w:sz w:val="20"/>
          <w:szCs w:val="20"/>
        </w:rPr>
      </w:pPr>
    </w:p>
    <w:p w14:paraId="34269A85" w14:textId="77777777" w:rsidR="0004187C" w:rsidRDefault="0004187C" w:rsidP="00E026D8">
      <w:pPr>
        <w:tabs>
          <w:tab w:val="left" w:pos="1060"/>
        </w:tabs>
        <w:rPr>
          <w:rFonts w:ascii="Arial" w:hAnsi="Arial" w:cs="Arial"/>
          <w:sz w:val="20"/>
          <w:szCs w:val="20"/>
        </w:rPr>
      </w:pPr>
    </w:p>
    <w:p w14:paraId="2BE5DF9E" w14:textId="77777777" w:rsidR="0004187C" w:rsidRDefault="0004187C" w:rsidP="00E026D8">
      <w:pPr>
        <w:tabs>
          <w:tab w:val="left" w:pos="1060"/>
        </w:tabs>
        <w:rPr>
          <w:rFonts w:ascii="Arial" w:hAnsi="Arial" w:cs="Arial"/>
          <w:sz w:val="20"/>
          <w:szCs w:val="20"/>
        </w:rPr>
      </w:pPr>
    </w:p>
    <w:p w14:paraId="7098626F" w14:textId="77777777" w:rsidR="0004187C" w:rsidRDefault="0004187C" w:rsidP="00E026D8">
      <w:pPr>
        <w:tabs>
          <w:tab w:val="left" w:pos="1060"/>
        </w:tabs>
        <w:rPr>
          <w:rFonts w:ascii="Arial" w:hAnsi="Arial" w:cs="Arial"/>
          <w:sz w:val="20"/>
          <w:szCs w:val="20"/>
        </w:rPr>
      </w:pPr>
    </w:p>
    <w:p w14:paraId="5FC4E63D" w14:textId="77777777" w:rsidR="0004187C" w:rsidRDefault="0004187C" w:rsidP="00E026D8">
      <w:pPr>
        <w:tabs>
          <w:tab w:val="left" w:pos="1060"/>
        </w:tabs>
        <w:rPr>
          <w:rFonts w:ascii="Arial" w:hAnsi="Arial" w:cs="Arial"/>
          <w:sz w:val="20"/>
          <w:szCs w:val="20"/>
        </w:rPr>
      </w:pPr>
    </w:p>
    <w:p w14:paraId="611BB70A" w14:textId="77777777" w:rsidR="0004187C" w:rsidRDefault="0004187C" w:rsidP="00E026D8">
      <w:pPr>
        <w:tabs>
          <w:tab w:val="left" w:pos="1060"/>
        </w:tabs>
        <w:rPr>
          <w:rFonts w:ascii="Arial" w:hAnsi="Arial" w:cs="Arial"/>
          <w:sz w:val="20"/>
          <w:szCs w:val="20"/>
        </w:rPr>
      </w:pPr>
    </w:p>
    <w:p w14:paraId="4F7FCB15" w14:textId="77777777" w:rsidR="0004187C" w:rsidRDefault="0004187C" w:rsidP="00E026D8">
      <w:pPr>
        <w:tabs>
          <w:tab w:val="left" w:pos="1060"/>
        </w:tabs>
        <w:rPr>
          <w:rFonts w:ascii="Arial" w:hAnsi="Arial" w:cs="Arial"/>
          <w:sz w:val="20"/>
          <w:szCs w:val="20"/>
        </w:rPr>
      </w:pPr>
    </w:p>
    <w:p w14:paraId="0C452D82" w14:textId="77777777" w:rsidR="0004187C" w:rsidRDefault="0004187C" w:rsidP="00E026D8">
      <w:pPr>
        <w:tabs>
          <w:tab w:val="left" w:pos="1060"/>
        </w:tabs>
        <w:rPr>
          <w:rFonts w:ascii="Arial" w:hAnsi="Arial" w:cs="Arial"/>
          <w:sz w:val="20"/>
          <w:szCs w:val="20"/>
        </w:rPr>
      </w:pPr>
    </w:p>
    <w:p w14:paraId="020DEEE6" w14:textId="77777777" w:rsidR="0004187C" w:rsidRDefault="0004187C" w:rsidP="00E026D8">
      <w:pPr>
        <w:tabs>
          <w:tab w:val="left" w:pos="1060"/>
        </w:tabs>
        <w:rPr>
          <w:rFonts w:ascii="Arial" w:hAnsi="Arial" w:cs="Arial"/>
          <w:sz w:val="20"/>
          <w:szCs w:val="20"/>
        </w:rPr>
      </w:pPr>
    </w:p>
    <w:p w14:paraId="70FF5B2F" w14:textId="77777777" w:rsidR="0004187C" w:rsidRDefault="0004187C" w:rsidP="00E026D8">
      <w:pPr>
        <w:tabs>
          <w:tab w:val="left" w:pos="1060"/>
        </w:tabs>
        <w:rPr>
          <w:rFonts w:ascii="Arial" w:hAnsi="Arial" w:cs="Arial"/>
          <w:sz w:val="20"/>
          <w:szCs w:val="20"/>
        </w:rPr>
      </w:pPr>
    </w:p>
    <w:p w14:paraId="0DDFF0DB" w14:textId="77777777" w:rsidR="0004187C" w:rsidRDefault="0004187C" w:rsidP="00E026D8">
      <w:pPr>
        <w:tabs>
          <w:tab w:val="left" w:pos="1060"/>
        </w:tabs>
        <w:rPr>
          <w:rFonts w:ascii="Arial" w:hAnsi="Arial" w:cs="Arial"/>
          <w:sz w:val="20"/>
          <w:szCs w:val="20"/>
        </w:rPr>
      </w:pPr>
    </w:p>
    <w:p w14:paraId="04CC1248" w14:textId="77777777" w:rsidR="0004187C" w:rsidRDefault="0004187C" w:rsidP="00E026D8">
      <w:pPr>
        <w:tabs>
          <w:tab w:val="left" w:pos="1060"/>
        </w:tabs>
        <w:rPr>
          <w:rFonts w:ascii="Arial" w:hAnsi="Arial" w:cs="Arial"/>
          <w:sz w:val="20"/>
          <w:szCs w:val="20"/>
        </w:rPr>
      </w:pPr>
    </w:p>
    <w:p w14:paraId="4C3272D7" w14:textId="77777777" w:rsidR="0004187C" w:rsidRDefault="0004187C" w:rsidP="00E026D8">
      <w:pPr>
        <w:tabs>
          <w:tab w:val="left" w:pos="1060"/>
        </w:tabs>
        <w:rPr>
          <w:rFonts w:ascii="Arial" w:hAnsi="Arial" w:cs="Arial"/>
          <w:sz w:val="20"/>
          <w:szCs w:val="20"/>
        </w:rPr>
      </w:pPr>
    </w:p>
    <w:p w14:paraId="4B9C5BEC" w14:textId="77777777" w:rsidR="0004187C" w:rsidRDefault="0004187C" w:rsidP="00E026D8">
      <w:pPr>
        <w:tabs>
          <w:tab w:val="left" w:pos="1060"/>
        </w:tabs>
        <w:rPr>
          <w:rFonts w:ascii="Arial" w:hAnsi="Arial" w:cs="Arial"/>
          <w:sz w:val="20"/>
          <w:szCs w:val="20"/>
        </w:rPr>
      </w:pPr>
    </w:p>
    <w:p w14:paraId="548FB4E9" w14:textId="77777777" w:rsidR="0004187C" w:rsidRDefault="0004187C" w:rsidP="00E026D8">
      <w:pPr>
        <w:tabs>
          <w:tab w:val="left" w:pos="1060"/>
        </w:tabs>
        <w:rPr>
          <w:rFonts w:ascii="Arial" w:hAnsi="Arial" w:cs="Arial"/>
          <w:sz w:val="20"/>
          <w:szCs w:val="20"/>
        </w:rPr>
      </w:pPr>
    </w:p>
    <w:p w14:paraId="5E0FEEC6" w14:textId="77777777" w:rsidR="0004187C" w:rsidRDefault="0004187C" w:rsidP="00E026D8">
      <w:pPr>
        <w:tabs>
          <w:tab w:val="left" w:pos="1060"/>
        </w:tabs>
        <w:rPr>
          <w:rFonts w:ascii="Arial" w:hAnsi="Arial" w:cs="Arial"/>
          <w:sz w:val="20"/>
          <w:szCs w:val="20"/>
        </w:rPr>
      </w:pPr>
    </w:p>
    <w:p w14:paraId="7B30481A" w14:textId="77777777" w:rsidR="0004187C" w:rsidRDefault="0004187C" w:rsidP="00E026D8">
      <w:pPr>
        <w:tabs>
          <w:tab w:val="left" w:pos="1060"/>
        </w:tabs>
        <w:rPr>
          <w:rFonts w:ascii="Arial" w:hAnsi="Arial" w:cs="Arial"/>
          <w:sz w:val="20"/>
          <w:szCs w:val="20"/>
        </w:rPr>
      </w:pPr>
    </w:p>
    <w:p w14:paraId="081B0DD9" w14:textId="77777777" w:rsidR="0004187C" w:rsidRDefault="0004187C" w:rsidP="00E026D8">
      <w:pPr>
        <w:tabs>
          <w:tab w:val="left" w:pos="1060"/>
        </w:tabs>
        <w:rPr>
          <w:rFonts w:ascii="Arial" w:hAnsi="Arial" w:cs="Arial"/>
          <w:sz w:val="20"/>
          <w:szCs w:val="20"/>
        </w:rPr>
      </w:pPr>
    </w:p>
    <w:p w14:paraId="376A6F5E" w14:textId="77777777" w:rsidR="0004187C" w:rsidRDefault="0004187C" w:rsidP="00E026D8">
      <w:pPr>
        <w:tabs>
          <w:tab w:val="left" w:pos="1060"/>
        </w:tabs>
        <w:rPr>
          <w:rFonts w:ascii="Arial" w:hAnsi="Arial" w:cs="Arial"/>
          <w:sz w:val="20"/>
          <w:szCs w:val="20"/>
        </w:rPr>
      </w:pPr>
    </w:p>
    <w:p w14:paraId="588FB163" w14:textId="77777777" w:rsidR="0004187C" w:rsidRDefault="0004187C" w:rsidP="00E026D8">
      <w:pPr>
        <w:tabs>
          <w:tab w:val="left" w:pos="1060"/>
        </w:tabs>
        <w:rPr>
          <w:rFonts w:ascii="Arial" w:hAnsi="Arial" w:cs="Arial"/>
          <w:sz w:val="20"/>
          <w:szCs w:val="20"/>
        </w:rPr>
      </w:pPr>
    </w:p>
    <w:p w14:paraId="3E2ED6F2" w14:textId="77777777" w:rsidR="0004187C" w:rsidRDefault="0004187C" w:rsidP="00E026D8">
      <w:pPr>
        <w:tabs>
          <w:tab w:val="left" w:pos="1060"/>
        </w:tabs>
        <w:rPr>
          <w:rFonts w:ascii="Arial" w:hAnsi="Arial" w:cs="Arial"/>
          <w:sz w:val="20"/>
          <w:szCs w:val="20"/>
        </w:rPr>
      </w:pPr>
    </w:p>
    <w:p w14:paraId="59329457" w14:textId="77777777" w:rsidR="0004187C" w:rsidRDefault="0004187C" w:rsidP="00E026D8">
      <w:pPr>
        <w:tabs>
          <w:tab w:val="left" w:pos="1060"/>
        </w:tabs>
        <w:rPr>
          <w:rFonts w:ascii="Arial" w:hAnsi="Arial" w:cs="Arial"/>
          <w:sz w:val="20"/>
          <w:szCs w:val="20"/>
        </w:rPr>
      </w:pPr>
    </w:p>
    <w:p w14:paraId="1B2284B2" w14:textId="77777777" w:rsidR="0004187C" w:rsidRDefault="0004187C" w:rsidP="00E026D8">
      <w:pPr>
        <w:tabs>
          <w:tab w:val="left" w:pos="1060"/>
        </w:tabs>
        <w:rPr>
          <w:rFonts w:ascii="Arial" w:hAnsi="Arial" w:cs="Arial"/>
          <w:sz w:val="20"/>
          <w:szCs w:val="20"/>
        </w:rPr>
      </w:pPr>
    </w:p>
    <w:p w14:paraId="17CE8800" w14:textId="77777777" w:rsidR="0004187C" w:rsidRDefault="0004187C" w:rsidP="00E026D8">
      <w:pPr>
        <w:tabs>
          <w:tab w:val="left" w:pos="1060"/>
        </w:tabs>
        <w:rPr>
          <w:rFonts w:ascii="Arial" w:hAnsi="Arial" w:cs="Arial"/>
          <w:sz w:val="20"/>
          <w:szCs w:val="20"/>
        </w:rPr>
      </w:pPr>
    </w:p>
    <w:p w14:paraId="773D6DB4" w14:textId="77777777" w:rsidR="0004187C" w:rsidRDefault="0004187C" w:rsidP="00E026D8">
      <w:pPr>
        <w:tabs>
          <w:tab w:val="left" w:pos="1060"/>
        </w:tabs>
        <w:rPr>
          <w:rFonts w:ascii="Arial" w:hAnsi="Arial" w:cs="Arial"/>
          <w:sz w:val="20"/>
          <w:szCs w:val="20"/>
        </w:rPr>
      </w:pPr>
    </w:p>
    <w:p w14:paraId="2F6D2FC5" w14:textId="77777777" w:rsidR="0004187C" w:rsidRDefault="0004187C" w:rsidP="00E026D8">
      <w:pPr>
        <w:tabs>
          <w:tab w:val="left" w:pos="1060"/>
        </w:tabs>
        <w:rPr>
          <w:rFonts w:ascii="Arial" w:hAnsi="Arial" w:cs="Arial"/>
          <w:sz w:val="20"/>
          <w:szCs w:val="20"/>
        </w:rPr>
      </w:pPr>
    </w:p>
    <w:p w14:paraId="28CC2236" w14:textId="77777777" w:rsidR="0004187C" w:rsidRDefault="0004187C" w:rsidP="00E026D8">
      <w:pPr>
        <w:tabs>
          <w:tab w:val="left" w:pos="1060"/>
        </w:tabs>
        <w:rPr>
          <w:rFonts w:ascii="Arial" w:hAnsi="Arial" w:cs="Arial"/>
          <w:sz w:val="20"/>
          <w:szCs w:val="20"/>
        </w:rPr>
      </w:pPr>
    </w:p>
    <w:p w14:paraId="25EC9B31" w14:textId="77777777" w:rsidR="0004187C" w:rsidRDefault="0004187C" w:rsidP="00E026D8">
      <w:pPr>
        <w:tabs>
          <w:tab w:val="left" w:pos="1060"/>
        </w:tabs>
        <w:rPr>
          <w:rFonts w:ascii="Arial" w:hAnsi="Arial" w:cs="Arial"/>
          <w:sz w:val="20"/>
          <w:szCs w:val="20"/>
        </w:rPr>
      </w:pPr>
    </w:p>
    <w:p w14:paraId="0697B790" w14:textId="77777777" w:rsidR="0004187C" w:rsidRDefault="0004187C" w:rsidP="00E026D8">
      <w:pPr>
        <w:tabs>
          <w:tab w:val="left" w:pos="1060"/>
        </w:tabs>
        <w:rPr>
          <w:rFonts w:ascii="Arial" w:hAnsi="Arial" w:cs="Arial"/>
          <w:sz w:val="20"/>
          <w:szCs w:val="20"/>
        </w:rPr>
      </w:pPr>
    </w:p>
    <w:p w14:paraId="44180B6D" w14:textId="77777777" w:rsidR="0004187C" w:rsidRDefault="0004187C" w:rsidP="00E026D8">
      <w:pPr>
        <w:tabs>
          <w:tab w:val="left" w:pos="1060"/>
        </w:tabs>
        <w:rPr>
          <w:rFonts w:ascii="Arial" w:hAnsi="Arial" w:cs="Arial"/>
          <w:sz w:val="20"/>
          <w:szCs w:val="20"/>
        </w:rPr>
      </w:pPr>
    </w:p>
    <w:p w14:paraId="32F5E9D5" w14:textId="77777777" w:rsidR="0004187C" w:rsidRDefault="0004187C" w:rsidP="00E026D8">
      <w:pPr>
        <w:tabs>
          <w:tab w:val="left" w:pos="1060"/>
        </w:tabs>
        <w:rPr>
          <w:rFonts w:ascii="Arial" w:hAnsi="Arial" w:cs="Arial"/>
          <w:sz w:val="20"/>
          <w:szCs w:val="20"/>
        </w:rPr>
      </w:pPr>
    </w:p>
    <w:p w14:paraId="04991013" w14:textId="77777777" w:rsidR="0004187C" w:rsidRDefault="0004187C" w:rsidP="00E026D8">
      <w:pPr>
        <w:tabs>
          <w:tab w:val="left" w:pos="1060"/>
        </w:tabs>
        <w:rPr>
          <w:rFonts w:ascii="Arial" w:hAnsi="Arial" w:cs="Arial"/>
          <w:sz w:val="20"/>
          <w:szCs w:val="20"/>
        </w:rPr>
      </w:pPr>
    </w:p>
    <w:p w14:paraId="4B58C8FB" w14:textId="77777777" w:rsidR="0004187C" w:rsidRDefault="0004187C" w:rsidP="00E026D8">
      <w:pPr>
        <w:tabs>
          <w:tab w:val="left" w:pos="1060"/>
        </w:tabs>
        <w:rPr>
          <w:rFonts w:ascii="Arial" w:hAnsi="Arial" w:cs="Arial"/>
          <w:sz w:val="20"/>
          <w:szCs w:val="20"/>
        </w:rPr>
      </w:pPr>
    </w:p>
    <w:p w14:paraId="64C08DFD" w14:textId="77777777" w:rsidR="0004187C" w:rsidRDefault="0004187C" w:rsidP="00E026D8">
      <w:pPr>
        <w:tabs>
          <w:tab w:val="left" w:pos="1060"/>
        </w:tabs>
        <w:rPr>
          <w:rFonts w:ascii="Arial" w:hAnsi="Arial" w:cs="Arial"/>
          <w:sz w:val="20"/>
          <w:szCs w:val="20"/>
        </w:rPr>
      </w:pPr>
    </w:p>
    <w:p w14:paraId="00ED28B6" w14:textId="77777777" w:rsidR="0004187C" w:rsidRDefault="0004187C" w:rsidP="00E026D8">
      <w:pPr>
        <w:tabs>
          <w:tab w:val="left" w:pos="1060"/>
        </w:tabs>
        <w:rPr>
          <w:rFonts w:ascii="Arial" w:hAnsi="Arial" w:cs="Arial"/>
          <w:sz w:val="20"/>
          <w:szCs w:val="20"/>
        </w:rPr>
      </w:pPr>
    </w:p>
    <w:p w14:paraId="119D6769" w14:textId="77777777" w:rsidR="0004187C" w:rsidRDefault="0004187C" w:rsidP="00E026D8">
      <w:pPr>
        <w:tabs>
          <w:tab w:val="left" w:pos="1060"/>
        </w:tabs>
        <w:rPr>
          <w:rFonts w:ascii="Arial" w:hAnsi="Arial" w:cs="Arial"/>
          <w:sz w:val="20"/>
          <w:szCs w:val="20"/>
        </w:rPr>
      </w:pPr>
    </w:p>
    <w:p w14:paraId="7C7A3F40" w14:textId="77777777" w:rsidR="0004187C" w:rsidRDefault="0004187C" w:rsidP="00E026D8">
      <w:pPr>
        <w:tabs>
          <w:tab w:val="left" w:pos="1060"/>
        </w:tabs>
        <w:rPr>
          <w:rFonts w:ascii="Arial" w:hAnsi="Arial" w:cs="Arial"/>
          <w:sz w:val="20"/>
          <w:szCs w:val="20"/>
        </w:rPr>
      </w:pPr>
    </w:p>
    <w:p w14:paraId="7BCF98F5" w14:textId="5870DA79" w:rsidR="00D007AB" w:rsidRDefault="00D007AB" w:rsidP="00E026D8">
      <w:pPr>
        <w:tabs>
          <w:tab w:val="left" w:pos="1060"/>
        </w:tabs>
        <w:rPr>
          <w:rFonts w:ascii="Arial" w:hAnsi="Arial" w:cs="Arial"/>
          <w:sz w:val="20"/>
          <w:szCs w:val="20"/>
        </w:rPr>
      </w:pPr>
      <w:r>
        <w:rPr>
          <w:rFonts w:ascii="Arial" w:hAnsi="Arial" w:cs="Arial"/>
          <w:sz w:val="20"/>
          <w:szCs w:val="20"/>
        </w:rPr>
        <w:t>Appendix A.</w:t>
      </w:r>
    </w:p>
    <w:p w14:paraId="277C84E5" w14:textId="77777777" w:rsidR="0075170A" w:rsidRDefault="0075170A" w:rsidP="00E026D8">
      <w:pPr>
        <w:tabs>
          <w:tab w:val="left" w:pos="1060"/>
        </w:tabs>
        <w:rPr>
          <w:rFonts w:ascii="Arial" w:hAnsi="Arial" w:cs="Arial"/>
          <w:sz w:val="20"/>
          <w:szCs w:val="20"/>
        </w:rPr>
      </w:pPr>
    </w:p>
    <w:p w14:paraId="45592A21" w14:textId="32138CE0" w:rsidR="00D007AB" w:rsidRDefault="0075170A" w:rsidP="00E026D8">
      <w:pPr>
        <w:tabs>
          <w:tab w:val="left" w:pos="1060"/>
        </w:tabs>
        <w:rPr>
          <w:rFonts w:ascii="Arial" w:hAnsi="Arial" w:cs="Arial"/>
          <w:sz w:val="20"/>
          <w:szCs w:val="20"/>
        </w:rPr>
      </w:pPr>
      <w:r>
        <w:rPr>
          <w:rFonts w:ascii="Arial" w:hAnsi="Arial" w:cs="Arial"/>
          <w:noProof/>
          <w:sz w:val="20"/>
          <w:szCs w:val="20"/>
          <w:lang w:val="en-CA" w:eastAsia="en-CA"/>
        </w:rPr>
        <w:drawing>
          <wp:inline distT="0" distB="0" distL="0" distR="0" wp14:anchorId="331046D7" wp14:editId="74D298F3">
            <wp:extent cx="6772275" cy="7563429"/>
            <wp:effectExtent l="0" t="0" r="0" b="0"/>
            <wp:docPr id="3" name="Picture 3" descr="C:\Users\Staff1\AppData\Local\Microsoft\Windows\INetCache\Content.MSO\65A111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1\AppData\Local\Microsoft\Windows\INetCache\Content.MSO\65A1113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265" cy="7573469"/>
                    </a:xfrm>
                    <a:prstGeom prst="rect">
                      <a:avLst/>
                    </a:prstGeom>
                    <a:noFill/>
                    <a:ln>
                      <a:noFill/>
                    </a:ln>
                  </pic:spPr>
                </pic:pic>
              </a:graphicData>
            </a:graphic>
          </wp:inline>
        </w:drawing>
      </w:r>
    </w:p>
    <w:p w14:paraId="2F4B2C66" w14:textId="71F31899" w:rsidR="00D007AB" w:rsidRDefault="00D007AB" w:rsidP="00E026D8">
      <w:pPr>
        <w:tabs>
          <w:tab w:val="left" w:pos="1060"/>
        </w:tabs>
        <w:rPr>
          <w:rFonts w:ascii="Arial" w:hAnsi="Arial" w:cs="Arial"/>
          <w:sz w:val="20"/>
          <w:szCs w:val="20"/>
        </w:rPr>
      </w:pPr>
    </w:p>
    <w:p w14:paraId="160393BB" w14:textId="22472103" w:rsidR="00D007AB" w:rsidRDefault="00D007AB" w:rsidP="00E026D8">
      <w:pPr>
        <w:tabs>
          <w:tab w:val="left" w:pos="1060"/>
        </w:tabs>
        <w:rPr>
          <w:rFonts w:ascii="Arial" w:hAnsi="Arial" w:cs="Arial"/>
          <w:sz w:val="20"/>
          <w:szCs w:val="20"/>
        </w:rPr>
      </w:pPr>
    </w:p>
    <w:p w14:paraId="1DCA2CC9" w14:textId="7024D370" w:rsidR="00D007AB" w:rsidRDefault="00D007AB" w:rsidP="00E026D8">
      <w:pPr>
        <w:tabs>
          <w:tab w:val="left" w:pos="1060"/>
        </w:tabs>
        <w:rPr>
          <w:rFonts w:ascii="Arial" w:hAnsi="Arial" w:cs="Arial"/>
          <w:sz w:val="20"/>
          <w:szCs w:val="20"/>
        </w:rPr>
      </w:pPr>
    </w:p>
    <w:p w14:paraId="58938F44" w14:textId="5BFD5E2F" w:rsidR="00D007AB" w:rsidRDefault="00D007AB" w:rsidP="00E026D8">
      <w:pPr>
        <w:tabs>
          <w:tab w:val="left" w:pos="1060"/>
        </w:tabs>
        <w:rPr>
          <w:rFonts w:ascii="Arial" w:hAnsi="Arial" w:cs="Arial"/>
          <w:sz w:val="20"/>
          <w:szCs w:val="20"/>
        </w:rPr>
      </w:pPr>
    </w:p>
    <w:p w14:paraId="0C1147AC" w14:textId="0DF73BAC" w:rsidR="00D007AB" w:rsidRDefault="00D007AB" w:rsidP="00E026D8">
      <w:pPr>
        <w:tabs>
          <w:tab w:val="left" w:pos="1060"/>
        </w:tabs>
        <w:rPr>
          <w:rFonts w:ascii="Arial" w:hAnsi="Arial" w:cs="Arial"/>
          <w:sz w:val="20"/>
          <w:szCs w:val="20"/>
        </w:rPr>
      </w:pPr>
    </w:p>
    <w:p w14:paraId="65F0C378" w14:textId="77777777" w:rsidR="0004187C" w:rsidRDefault="0004187C" w:rsidP="00E026D8">
      <w:pPr>
        <w:tabs>
          <w:tab w:val="left" w:pos="1060"/>
        </w:tabs>
        <w:rPr>
          <w:rFonts w:ascii="Arial" w:hAnsi="Arial" w:cs="Arial"/>
          <w:sz w:val="20"/>
          <w:szCs w:val="20"/>
        </w:rPr>
      </w:pPr>
    </w:p>
    <w:p w14:paraId="69A7046F" w14:textId="230DDD55" w:rsidR="00D007AB" w:rsidRDefault="00D007AB" w:rsidP="00E026D8">
      <w:pPr>
        <w:tabs>
          <w:tab w:val="left" w:pos="1060"/>
        </w:tabs>
        <w:rPr>
          <w:rFonts w:ascii="Arial" w:hAnsi="Arial" w:cs="Arial"/>
          <w:sz w:val="20"/>
          <w:szCs w:val="20"/>
        </w:rPr>
      </w:pPr>
      <w:r>
        <w:rPr>
          <w:rFonts w:ascii="Arial" w:hAnsi="Arial" w:cs="Arial"/>
          <w:sz w:val="20"/>
          <w:szCs w:val="20"/>
        </w:rPr>
        <w:t>Appendix B.</w:t>
      </w:r>
    </w:p>
    <w:p w14:paraId="37F76287" w14:textId="2EA4A967" w:rsidR="00D007AB" w:rsidRDefault="00D007AB" w:rsidP="00E026D8">
      <w:pPr>
        <w:tabs>
          <w:tab w:val="left" w:pos="1060"/>
        </w:tabs>
        <w:rPr>
          <w:rFonts w:ascii="Arial" w:hAnsi="Arial" w:cs="Arial"/>
          <w:sz w:val="20"/>
          <w:szCs w:val="20"/>
        </w:rPr>
      </w:pPr>
      <w:r>
        <w:rPr>
          <w:noProof/>
          <w:lang w:val="en-CA" w:eastAsia="en-CA"/>
        </w:rPr>
        <w:drawing>
          <wp:inline distT="0" distB="0" distL="0" distR="0" wp14:anchorId="74DE94B6" wp14:editId="439D473B">
            <wp:extent cx="7019925" cy="6808470"/>
            <wp:effectExtent l="0" t="0" r="9525" b="0"/>
            <wp:docPr id="1" name="Picture 1" descr="http://www.enchantedlearning.com/graphicorganizers/star/gifs/circl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graphicorganizers/star/gifs/circles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6934" cy="6815268"/>
                    </a:xfrm>
                    <a:prstGeom prst="rect">
                      <a:avLst/>
                    </a:prstGeom>
                    <a:noFill/>
                    <a:ln>
                      <a:noFill/>
                    </a:ln>
                  </pic:spPr>
                </pic:pic>
              </a:graphicData>
            </a:graphic>
          </wp:inline>
        </w:drawing>
      </w:r>
    </w:p>
    <w:p w14:paraId="7E03A171" w14:textId="6C5561C3" w:rsidR="002667DF" w:rsidRDefault="002667DF" w:rsidP="00E026D8">
      <w:pPr>
        <w:tabs>
          <w:tab w:val="left" w:pos="1060"/>
        </w:tabs>
        <w:rPr>
          <w:rFonts w:ascii="Arial" w:hAnsi="Arial" w:cs="Arial"/>
          <w:sz w:val="20"/>
          <w:szCs w:val="20"/>
        </w:rPr>
      </w:pPr>
    </w:p>
    <w:p w14:paraId="22945D78" w14:textId="30D2802A" w:rsidR="002667DF" w:rsidRDefault="002667DF" w:rsidP="00E026D8">
      <w:pPr>
        <w:tabs>
          <w:tab w:val="left" w:pos="1060"/>
        </w:tabs>
        <w:rPr>
          <w:rFonts w:ascii="Arial" w:hAnsi="Arial" w:cs="Arial"/>
          <w:sz w:val="20"/>
          <w:szCs w:val="20"/>
        </w:rPr>
      </w:pPr>
    </w:p>
    <w:p w14:paraId="168B8E3F" w14:textId="02DCC934" w:rsidR="002667DF" w:rsidRDefault="002667DF" w:rsidP="00E026D8">
      <w:pPr>
        <w:tabs>
          <w:tab w:val="left" w:pos="1060"/>
        </w:tabs>
        <w:rPr>
          <w:rFonts w:ascii="Arial" w:hAnsi="Arial" w:cs="Arial"/>
          <w:sz w:val="20"/>
          <w:szCs w:val="20"/>
        </w:rPr>
      </w:pPr>
    </w:p>
    <w:p w14:paraId="6B1F79D9" w14:textId="31926F40" w:rsidR="002667DF" w:rsidRDefault="002667DF" w:rsidP="00E026D8">
      <w:pPr>
        <w:tabs>
          <w:tab w:val="left" w:pos="1060"/>
        </w:tabs>
        <w:rPr>
          <w:rFonts w:ascii="Arial" w:hAnsi="Arial" w:cs="Arial"/>
          <w:sz w:val="20"/>
          <w:szCs w:val="20"/>
        </w:rPr>
      </w:pPr>
    </w:p>
    <w:p w14:paraId="59C2A691" w14:textId="1B7CEAFC" w:rsidR="002667DF" w:rsidRDefault="002667DF" w:rsidP="00E026D8">
      <w:pPr>
        <w:tabs>
          <w:tab w:val="left" w:pos="1060"/>
        </w:tabs>
        <w:rPr>
          <w:rFonts w:ascii="Arial" w:hAnsi="Arial" w:cs="Arial"/>
          <w:sz w:val="20"/>
          <w:szCs w:val="20"/>
        </w:rPr>
      </w:pPr>
    </w:p>
    <w:p w14:paraId="224F8503" w14:textId="5FAE9828" w:rsidR="002667DF" w:rsidRDefault="002667DF" w:rsidP="00E026D8">
      <w:pPr>
        <w:tabs>
          <w:tab w:val="left" w:pos="1060"/>
        </w:tabs>
        <w:rPr>
          <w:rFonts w:ascii="Arial" w:hAnsi="Arial" w:cs="Arial"/>
          <w:sz w:val="20"/>
          <w:szCs w:val="20"/>
        </w:rPr>
      </w:pPr>
    </w:p>
    <w:p w14:paraId="48102F17" w14:textId="2FEB6929" w:rsidR="002667DF" w:rsidRDefault="002667DF" w:rsidP="00E026D8">
      <w:pPr>
        <w:tabs>
          <w:tab w:val="left" w:pos="1060"/>
        </w:tabs>
        <w:rPr>
          <w:rFonts w:ascii="Arial" w:hAnsi="Arial" w:cs="Arial"/>
          <w:sz w:val="20"/>
          <w:szCs w:val="20"/>
        </w:rPr>
      </w:pPr>
    </w:p>
    <w:p w14:paraId="752E21A2" w14:textId="05CD3898" w:rsidR="002667DF" w:rsidRDefault="002667DF" w:rsidP="00E026D8">
      <w:pPr>
        <w:tabs>
          <w:tab w:val="left" w:pos="1060"/>
        </w:tabs>
        <w:rPr>
          <w:rFonts w:ascii="Arial" w:hAnsi="Arial" w:cs="Arial"/>
          <w:sz w:val="20"/>
          <w:szCs w:val="20"/>
        </w:rPr>
      </w:pPr>
    </w:p>
    <w:p w14:paraId="2D00D2B2" w14:textId="139FC857" w:rsidR="002667DF" w:rsidRDefault="002667DF" w:rsidP="00E026D8">
      <w:pPr>
        <w:tabs>
          <w:tab w:val="left" w:pos="1060"/>
        </w:tabs>
        <w:rPr>
          <w:rFonts w:ascii="Arial" w:hAnsi="Arial" w:cs="Arial"/>
          <w:sz w:val="20"/>
          <w:szCs w:val="20"/>
        </w:rPr>
      </w:pPr>
    </w:p>
    <w:p w14:paraId="73D564A1" w14:textId="5C826913" w:rsidR="002667DF" w:rsidRDefault="002667DF" w:rsidP="00E026D8">
      <w:pPr>
        <w:tabs>
          <w:tab w:val="left" w:pos="1060"/>
        </w:tabs>
        <w:rPr>
          <w:rFonts w:ascii="Arial" w:hAnsi="Arial" w:cs="Arial"/>
          <w:sz w:val="20"/>
          <w:szCs w:val="20"/>
        </w:rPr>
      </w:pPr>
    </w:p>
    <w:p w14:paraId="1205F005" w14:textId="08D5BBCC" w:rsidR="002667DF" w:rsidRDefault="002667DF" w:rsidP="00E026D8">
      <w:pPr>
        <w:tabs>
          <w:tab w:val="left" w:pos="1060"/>
        </w:tabs>
        <w:rPr>
          <w:rFonts w:ascii="Arial" w:hAnsi="Arial" w:cs="Arial"/>
          <w:sz w:val="20"/>
          <w:szCs w:val="20"/>
        </w:rPr>
      </w:pPr>
    </w:p>
    <w:p w14:paraId="0A923BA2" w14:textId="446F442D" w:rsidR="002667DF" w:rsidRDefault="002667DF" w:rsidP="00E026D8">
      <w:pPr>
        <w:tabs>
          <w:tab w:val="left" w:pos="1060"/>
        </w:tabs>
        <w:rPr>
          <w:rFonts w:ascii="Arial" w:hAnsi="Arial" w:cs="Arial"/>
          <w:sz w:val="20"/>
          <w:szCs w:val="20"/>
        </w:rPr>
      </w:pPr>
    </w:p>
    <w:p w14:paraId="7B9751E1" w14:textId="23A28976" w:rsidR="0066342A" w:rsidRDefault="0066342A" w:rsidP="00E026D8">
      <w:pPr>
        <w:tabs>
          <w:tab w:val="left" w:pos="1060"/>
        </w:tabs>
        <w:rPr>
          <w:rFonts w:ascii="Arial" w:hAnsi="Arial" w:cs="Arial"/>
          <w:sz w:val="20"/>
          <w:szCs w:val="20"/>
        </w:rPr>
      </w:pPr>
      <w:r>
        <w:rPr>
          <w:rFonts w:ascii="Arial" w:hAnsi="Arial" w:cs="Arial"/>
          <w:sz w:val="20"/>
          <w:szCs w:val="20"/>
        </w:rPr>
        <w:t>Appendix C.</w:t>
      </w:r>
    </w:p>
    <w:p w14:paraId="0FE51964" w14:textId="77777777" w:rsidR="00B805A8" w:rsidRDefault="00B805A8" w:rsidP="00E026D8">
      <w:pPr>
        <w:tabs>
          <w:tab w:val="left" w:pos="1060"/>
        </w:tabs>
        <w:rPr>
          <w:rFonts w:ascii="Arial" w:hAnsi="Arial" w:cs="Arial"/>
          <w:sz w:val="20"/>
          <w:szCs w:val="20"/>
        </w:rPr>
      </w:pPr>
    </w:p>
    <w:p w14:paraId="71A8ABD7" w14:textId="618BF323" w:rsidR="002667DF" w:rsidRDefault="002667DF" w:rsidP="00E026D8">
      <w:pPr>
        <w:tabs>
          <w:tab w:val="left" w:pos="1060"/>
        </w:tabs>
        <w:rPr>
          <w:rFonts w:ascii="Arial" w:hAnsi="Arial" w:cs="Arial"/>
          <w:sz w:val="20"/>
          <w:szCs w:val="20"/>
        </w:rPr>
      </w:pPr>
      <w:r>
        <w:rPr>
          <w:rFonts w:ascii="Arial" w:hAnsi="Arial" w:cs="Arial"/>
          <w:sz w:val="20"/>
          <w:szCs w:val="20"/>
        </w:rPr>
        <w:t>Summative Assessment Check List:</w:t>
      </w:r>
      <w:r w:rsidR="00BF12FD">
        <w:rPr>
          <w:rFonts w:ascii="Arial" w:hAnsi="Arial" w:cs="Arial"/>
          <w:sz w:val="20"/>
          <w:szCs w:val="20"/>
        </w:rPr>
        <w:t xml:space="preserve"> Mystery Box Lesson Plan</w:t>
      </w:r>
    </w:p>
    <w:p w14:paraId="5F272D35" w14:textId="303C2855" w:rsidR="002667DF" w:rsidRDefault="002667DF" w:rsidP="00E026D8">
      <w:pPr>
        <w:tabs>
          <w:tab w:val="left" w:pos="1060"/>
        </w:tabs>
        <w:rPr>
          <w:rFonts w:ascii="Arial" w:hAnsi="Arial" w:cs="Arial"/>
          <w:sz w:val="20"/>
          <w:szCs w:val="20"/>
        </w:rPr>
      </w:pPr>
    </w:p>
    <w:tbl>
      <w:tblPr>
        <w:tblStyle w:val="TableGrid"/>
        <w:tblW w:w="0" w:type="auto"/>
        <w:tblLook w:val="04A0" w:firstRow="1" w:lastRow="0" w:firstColumn="1" w:lastColumn="0" w:noHBand="0" w:noVBand="1"/>
      </w:tblPr>
      <w:tblGrid>
        <w:gridCol w:w="3502"/>
        <w:gridCol w:w="3502"/>
        <w:gridCol w:w="3502"/>
      </w:tblGrid>
      <w:tr w:rsidR="00B459E1" w14:paraId="0FD623A6" w14:textId="77777777" w:rsidTr="00B459E1">
        <w:tc>
          <w:tcPr>
            <w:tcW w:w="3502" w:type="dxa"/>
          </w:tcPr>
          <w:p w14:paraId="62B5AFBE" w14:textId="5EB0A274" w:rsidR="00B459E1" w:rsidRDefault="00B459E1" w:rsidP="00E026D8">
            <w:pPr>
              <w:tabs>
                <w:tab w:val="left" w:pos="1060"/>
              </w:tabs>
              <w:rPr>
                <w:rFonts w:ascii="Arial" w:hAnsi="Arial" w:cs="Arial"/>
                <w:sz w:val="20"/>
                <w:szCs w:val="20"/>
              </w:rPr>
            </w:pPr>
            <w:r>
              <w:rPr>
                <w:rFonts w:ascii="Arial" w:hAnsi="Arial" w:cs="Arial"/>
                <w:sz w:val="20"/>
                <w:szCs w:val="20"/>
              </w:rPr>
              <w:t>Students Name:</w:t>
            </w:r>
          </w:p>
        </w:tc>
        <w:tc>
          <w:tcPr>
            <w:tcW w:w="3502" w:type="dxa"/>
          </w:tcPr>
          <w:p w14:paraId="6F23ED47" w14:textId="1430277D" w:rsidR="00B459E1" w:rsidRDefault="00B459E1" w:rsidP="00E026D8">
            <w:pPr>
              <w:tabs>
                <w:tab w:val="left" w:pos="1060"/>
              </w:tabs>
              <w:rPr>
                <w:rFonts w:ascii="Arial" w:hAnsi="Arial" w:cs="Arial"/>
                <w:sz w:val="20"/>
                <w:szCs w:val="20"/>
              </w:rPr>
            </w:pPr>
            <w:r>
              <w:rPr>
                <w:rFonts w:ascii="Arial" w:hAnsi="Arial" w:cs="Arial"/>
                <w:sz w:val="20"/>
                <w:szCs w:val="20"/>
              </w:rPr>
              <w:t>Questions:</w:t>
            </w:r>
          </w:p>
        </w:tc>
        <w:tc>
          <w:tcPr>
            <w:tcW w:w="3502" w:type="dxa"/>
          </w:tcPr>
          <w:p w14:paraId="5052B427" w14:textId="3C59CF2E" w:rsidR="00B459E1" w:rsidRDefault="00B459E1" w:rsidP="00E026D8">
            <w:pPr>
              <w:tabs>
                <w:tab w:val="left" w:pos="1060"/>
              </w:tabs>
              <w:rPr>
                <w:rFonts w:ascii="Arial" w:hAnsi="Arial" w:cs="Arial"/>
                <w:sz w:val="20"/>
                <w:szCs w:val="20"/>
              </w:rPr>
            </w:pPr>
            <w:r>
              <w:rPr>
                <w:rFonts w:ascii="Arial" w:hAnsi="Arial" w:cs="Arial"/>
                <w:sz w:val="20"/>
                <w:szCs w:val="20"/>
              </w:rPr>
              <w:t>Rating:</w:t>
            </w:r>
          </w:p>
        </w:tc>
      </w:tr>
      <w:tr w:rsidR="00B459E1" w14:paraId="5890317D" w14:textId="77777777" w:rsidTr="00B459E1">
        <w:tc>
          <w:tcPr>
            <w:tcW w:w="3502" w:type="dxa"/>
          </w:tcPr>
          <w:p w14:paraId="252244DD" w14:textId="16FF7057" w:rsidR="00B459E1" w:rsidRDefault="00B459E1" w:rsidP="00E026D8">
            <w:pPr>
              <w:tabs>
                <w:tab w:val="left" w:pos="1060"/>
              </w:tabs>
              <w:rPr>
                <w:rFonts w:ascii="Arial" w:hAnsi="Arial" w:cs="Arial"/>
                <w:sz w:val="20"/>
                <w:szCs w:val="20"/>
              </w:rPr>
            </w:pPr>
            <w:r>
              <w:rPr>
                <w:rFonts w:ascii="Arial" w:hAnsi="Arial" w:cs="Arial"/>
                <w:sz w:val="20"/>
                <w:szCs w:val="20"/>
              </w:rPr>
              <w:t>Student A</w:t>
            </w:r>
          </w:p>
        </w:tc>
        <w:tc>
          <w:tcPr>
            <w:tcW w:w="3502" w:type="dxa"/>
          </w:tcPr>
          <w:p w14:paraId="2EB8968C" w14:textId="2437AE63" w:rsidR="00B459E1" w:rsidRDefault="00B459E1" w:rsidP="00E026D8">
            <w:pPr>
              <w:tabs>
                <w:tab w:val="left" w:pos="1060"/>
              </w:tabs>
              <w:rPr>
                <w:rFonts w:ascii="Arial" w:hAnsi="Arial" w:cs="Arial"/>
                <w:sz w:val="20"/>
                <w:szCs w:val="20"/>
              </w:rPr>
            </w:pPr>
            <w:r>
              <w:rPr>
                <w:rFonts w:ascii="Arial" w:hAnsi="Arial" w:cs="Arial"/>
                <w:sz w:val="20"/>
                <w:szCs w:val="20"/>
              </w:rPr>
              <w:t>Can</w:t>
            </w:r>
            <w:r w:rsidR="0012249E">
              <w:rPr>
                <w:rFonts w:ascii="Arial" w:hAnsi="Arial" w:cs="Arial"/>
                <w:sz w:val="20"/>
                <w:szCs w:val="20"/>
              </w:rPr>
              <w:t xml:space="preserve"> the student</w:t>
            </w:r>
            <w:r>
              <w:rPr>
                <w:rFonts w:ascii="Arial" w:hAnsi="Arial" w:cs="Arial"/>
                <w:sz w:val="20"/>
                <w:szCs w:val="20"/>
              </w:rPr>
              <w:t xml:space="preserve"> list 5 unique attributes of self</w:t>
            </w:r>
            <w:r w:rsidR="0012249E">
              <w:rPr>
                <w:rFonts w:ascii="Arial" w:hAnsi="Arial" w:cs="Arial"/>
                <w:sz w:val="20"/>
                <w:szCs w:val="20"/>
              </w:rPr>
              <w:t>:</w:t>
            </w:r>
          </w:p>
        </w:tc>
        <w:tc>
          <w:tcPr>
            <w:tcW w:w="3502" w:type="dxa"/>
          </w:tcPr>
          <w:p w14:paraId="1B20921C" w14:textId="77777777" w:rsidR="00B459E1" w:rsidRDefault="00B459E1" w:rsidP="00E026D8">
            <w:pPr>
              <w:tabs>
                <w:tab w:val="left" w:pos="1060"/>
              </w:tabs>
              <w:rPr>
                <w:rFonts w:ascii="Arial" w:hAnsi="Arial" w:cs="Arial"/>
                <w:sz w:val="20"/>
                <w:szCs w:val="20"/>
              </w:rPr>
            </w:pPr>
            <w:r>
              <w:rPr>
                <w:rFonts w:ascii="Arial" w:hAnsi="Arial" w:cs="Arial"/>
                <w:sz w:val="20"/>
                <w:szCs w:val="20"/>
              </w:rPr>
              <w:t>1   2   3   4   5</w:t>
            </w:r>
          </w:p>
          <w:p w14:paraId="7A743E8A" w14:textId="65FFA317" w:rsidR="001741CC" w:rsidRDefault="001741CC" w:rsidP="00E026D8">
            <w:pPr>
              <w:tabs>
                <w:tab w:val="left" w:pos="1060"/>
              </w:tabs>
              <w:rPr>
                <w:rFonts w:ascii="Arial" w:hAnsi="Arial" w:cs="Arial"/>
                <w:sz w:val="20"/>
                <w:szCs w:val="20"/>
              </w:rPr>
            </w:pPr>
          </w:p>
        </w:tc>
      </w:tr>
      <w:tr w:rsidR="00B459E1" w14:paraId="4049FB17" w14:textId="77777777" w:rsidTr="00B459E1">
        <w:tc>
          <w:tcPr>
            <w:tcW w:w="3502" w:type="dxa"/>
          </w:tcPr>
          <w:p w14:paraId="2EC75DE8" w14:textId="3CC5E3F4" w:rsidR="00B459E1" w:rsidRDefault="00B459E1" w:rsidP="00E026D8">
            <w:pPr>
              <w:tabs>
                <w:tab w:val="left" w:pos="1060"/>
              </w:tabs>
              <w:rPr>
                <w:rFonts w:ascii="Arial" w:hAnsi="Arial" w:cs="Arial"/>
                <w:sz w:val="20"/>
                <w:szCs w:val="20"/>
              </w:rPr>
            </w:pPr>
          </w:p>
        </w:tc>
        <w:tc>
          <w:tcPr>
            <w:tcW w:w="3502" w:type="dxa"/>
          </w:tcPr>
          <w:p w14:paraId="316A4A6D" w14:textId="4B7AE2CC" w:rsidR="00B459E1" w:rsidRDefault="00B459E1" w:rsidP="00E026D8">
            <w:pPr>
              <w:tabs>
                <w:tab w:val="left" w:pos="1060"/>
              </w:tabs>
              <w:rPr>
                <w:rFonts w:ascii="Arial" w:hAnsi="Arial" w:cs="Arial"/>
                <w:sz w:val="20"/>
                <w:szCs w:val="20"/>
              </w:rPr>
            </w:pPr>
            <w:r>
              <w:rPr>
                <w:rFonts w:ascii="Arial" w:hAnsi="Arial" w:cs="Arial"/>
                <w:sz w:val="20"/>
                <w:szCs w:val="20"/>
              </w:rPr>
              <w:t xml:space="preserve">                                     </w:t>
            </w:r>
          </w:p>
        </w:tc>
        <w:tc>
          <w:tcPr>
            <w:tcW w:w="3502" w:type="dxa"/>
          </w:tcPr>
          <w:p w14:paraId="55B5F377" w14:textId="77777777" w:rsidR="00B459E1" w:rsidRDefault="00B459E1" w:rsidP="00E026D8">
            <w:pPr>
              <w:tabs>
                <w:tab w:val="left" w:pos="1060"/>
              </w:tabs>
              <w:rPr>
                <w:rFonts w:ascii="Arial" w:hAnsi="Arial" w:cs="Arial"/>
                <w:sz w:val="20"/>
                <w:szCs w:val="20"/>
              </w:rPr>
            </w:pPr>
          </w:p>
        </w:tc>
      </w:tr>
      <w:tr w:rsidR="00B459E1" w14:paraId="160FCF1E" w14:textId="77777777" w:rsidTr="00B459E1">
        <w:tc>
          <w:tcPr>
            <w:tcW w:w="3502" w:type="dxa"/>
          </w:tcPr>
          <w:p w14:paraId="7132798B" w14:textId="77777777" w:rsidR="00B459E1" w:rsidRDefault="00B459E1" w:rsidP="00E026D8">
            <w:pPr>
              <w:tabs>
                <w:tab w:val="left" w:pos="1060"/>
              </w:tabs>
              <w:rPr>
                <w:rFonts w:ascii="Arial" w:hAnsi="Arial" w:cs="Arial"/>
                <w:sz w:val="20"/>
                <w:szCs w:val="20"/>
              </w:rPr>
            </w:pPr>
          </w:p>
        </w:tc>
        <w:tc>
          <w:tcPr>
            <w:tcW w:w="3502" w:type="dxa"/>
          </w:tcPr>
          <w:p w14:paraId="386DC1AF" w14:textId="77777777" w:rsidR="00B459E1" w:rsidRDefault="00B459E1" w:rsidP="00E026D8">
            <w:pPr>
              <w:tabs>
                <w:tab w:val="left" w:pos="1060"/>
              </w:tabs>
              <w:rPr>
                <w:rFonts w:ascii="Arial" w:hAnsi="Arial" w:cs="Arial"/>
                <w:sz w:val="20"/>
                <w:szCs w:val="20"/>
              </w:rPr>
            </w:pPr>
          </w:p>
        </w:tc>
        <w:tc>
          <w:tcPr>
            <w:tcW w:w="3502" w:type="dxa"/>
          </w:tcPr>
          <w:p w14:paraId="65AC1789" w14:textId="77777777" w:rsidR="00B459E1" w:rsidRDefault="00B459E1" w:rsidP="00E026D8">
            <w:pPr>
              <w:tabs>
                <w:tab w:val="left" w:pos="1060"/>
              </w:tabs>
              <w:rPr>
                <w:rFonts w:ascii="Arial" w:hAnsi="Arial" w:cs="Arial"/>
                <w:sz w:val="20"/>
                <w:szCs w:val="20"/>
              </w:rPr>
            </w:pPr>
          </w:p>
        </w:tc>
      </w:tr>
      <w:tr w:rsidR="00B459E1" w14:paraId="5EBFDA46" w14:textId="77777777" w:rsidTr="00B459E1">
        <w:tc>
          <w:tcPr>
            <w:tcW w:w="3502" w:type="dxa"/>
          </w:tcPr>
          <w:p w14:paraId="77897E66" w14:textId="77777777" w:rsidR="00B459E1" w:rsidRDefault="00B459E1" w:rsidP="00E026D8">
            <w:pPr>
              <w:tabs>
                <w:tab w:val="left" w:pos="1060"/>
              </w:tabs>
              <w:rPr>
                <w:rFonts w:ascii="Arial" w:hAnsi="Arial" w:cs="Arial"/>
                <w:sz w:val="20"/>
                <w:szCs w:val="20"/>
              </w:rPr>
            </w:pPr>
          </w:p>
        </w:tc>
        <w:tc>
          <w:tcPr>
            <w:tcW w:w="3502" w:type="dxa"/>
          </w:tcPr>
          <w:p w14:paraId="70C2FA59" w14:textId="77777777" w:rsidR="00B459E1" w:rsidRDefault="00B459E1" w:rsidP="00E026D8">
            <w:pPr>
              <w:tabs>
                <w:tab w:val="left" w:pos="1060"/>
              </w:tabs>
              <w:rPr>
                <w:rFonts w:ascii="Arial" w:hAnsi="Arial" w:cs="Arial"/>
                <w:sz w:val="20"/>
                <w:szCs w:val="20"/>
              </w:rPr>
            </w:pPr>
          </w:p>
        </w:tc>
        <w:tc>
          <w:tcPr>
            <w:tcW w:w="3502" w:type="dxa"/>
          </w:tcPr>
          <w:p w14:paraId="030B2CBC" w14:textId="77777777" w:rsidR="00B459E1" w:rsidRDefault="00B459E1" w:rsidP="00E026D8">
            <w:pPr>
              <w:tabs>
                <w:tab w:val="left" w:pos="1060"/>
              </w:tabs>
              <w:rPr>
                <w:rFonts w:ascii="Arial" w:hAnsi="Arial" w:cs="Arial"/>
                <w:sz w:val="20"/>
                <w:szCs w:val="20"/>
              </w:rPr>
            </w:pPr>
          </w:p>
        </w:tc>
      </w:tr>
    </w:tbl>
    <w:p w14:paraId="0EE40A1E" w14:textId="77777777" w:rsidR="002667DF" w:rsidRPr="00336741" w:rsidRDefault="002667DF" w:rsidP="00E026D8">
      <w:pPr>
        <w:tabs>
          <w:tab w:val="left" w:pos="1060"/>
        </w:tabs>
        <w:rPr>
          <w:rFonts w:ascii="Arial" w:hAnsi="Arial" w:cs="Arial"/>
          <w:sz w:val="20"/>
          <w:szCs w:val="20"/>
        </w:rPr>
      </w:pPr>
    </w:p>
    <w:sectPr w:rsidR="002667DF" w:rsidRPr="00336741" w:rsidSect="00A3656E">
      <w:headerReference w:type="default" r:id="rId9"/>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FA80" w14:textId="77777777" w:rsidR="005E3A56" w:rsidRDefault="005E3A56">
      <w:r>
        <w:separator/>
      </w:r>
    </w:p>
  </w:endnote>
  <w:endnote w:type="continuationSeparator" w:id="0">
    <w:p w14:paraId="27973EF1" w14:textId="77777777" w:rsidR="005E3A56" w:rsidRDefault="005E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7386" w14:textId="77777777" w:rsidR="005E3A56" w:rsidRDefault="005E3A56">
      <w:r>
        <w:separator/>
      </w:r>
    </w:p>
  </w:footnote>
  <w:footnote w:type="continuationSeparator" w:id="0">
    <w:p w14:paraId="25423866" w14:textId="77777777" w:rsidR="005E3A56" w:rsidRDefault="005E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E000" w14:textId="59A6E744" w:rsidR="0097524A" w:rsidRPr="00A3656E" w:rsidRDefault="0097524A">
    <w:pPr>
      <w:pStyle w:val="Header"/>
      <w:rPr>
        <w:rFonts w:ascii="Arial" w:hAnsi="Arial" w:cs="Arial"/>
        <w:lang w:val="en-CA"/>
      </w:rPr>
    </w:pPr>
    <w:r w:rsidRPr="00A3656E">
      <w:rPr>
        <w:rFonts w:ascii="Arial" w:hAnsi="Arial" w:cs="Arial"/>
        <w:lang w:val="en-CA"/>
      </w:rPr>
      <w:t>T</w:t>
    </w:r>
    <w:r>
      <w:rPr>
        <w:rFonts w:ascii="Arial" w:hAnsi="Arial" w:cs="Arial"/>
        <w:lang w:val="en-CA"/>
      </w:rPr>
      <w:t xml:space="preserve">emplate - </w:t>
    </w:r>
    <w:r w:rsidRPr="00A3656E">
      <w:rPr>
        <w:rFonts w:ascii="Arial" w:hAnsi="Arial" w:cs="Arial"/>
        <w:lang w:val="en-CA"/>
      </w:rPr>
      <w:t>Lesson Plan – Backwards by Design</w:t>
    </w:r>
  </w:p>
  <w:p w14:paraId="169BA51C" w14:textId="37BF3F4B" w:rsidR="0097524A" w:rsidRPr="00A3656E" w:rsidRDefault="0097524A">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025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62F6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3C85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4CAE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CCA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15:restartNumberingAfterBreak="0">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23"/>
  </w:num>
  <w:num w:numId="16">
    <w:abstractNumId w:val="20"/>
  </w:num>
  <w:num w:numId="17">
    <w:abstractNumId w:val="19"/>
  </w:num>
  <w:num w:numId="18">
    <w:abstractNumId w:val="18"/>
  </w:num>
  <w:num w:numId="19">
    <w:abstractNumId w:val="22"/>
  </w:num>
  <w:num w:numId="20">
    <w:abstractNumId w:val="15"/>
  </w:num>
  <w:num w:numId="21">
    <w:abstractNumId w:val="13"/>
  </w:num>
  <w:num w:numId="22">
    <w:abstractNumId w:val="24"/>
  </w:num>
  <w:num w:numId="23">
    <w:abstractNumId w:val="21"/>
  </w:num>
  <w:num w:numId="24">
    <w:abstractNumId w:val="1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E"/>
    <w:rsid w:val="00006C05"/>
    <w:rsid w:val="00010ECB"/>
    <w:rsid w:val="000126E7"/>
    <w:rsid w:val="00014D77"/>
    <w:rsid w:val="00034A57"/>
    <w:rsid w:val="000359AE"/>
    <w:rsid w:val="0004187C"/>
    <w:rsid w:val="000526DB"/>
    <w:rsid w:val="0007295B"/>
    <w:rsid w:val="00075131"/>
    <w:rsid w:val="000B28AF"/>
    <w:rsid w:val="000B6400"/>
    <w:rsid w:val="000C5FCB"/>
    <w:rsid w:val="000D0DDF"/>
    <w:rsid w:val="00115D60"/>
    <w:rsid w:val="00117856"/>
    <w:rsid w:val="0012249E"/>
    <w:rsid w:val="00122B60"/>
    <w:rsid w:val="00123ECF"/>
    <w:rsid w:val="00142DE9"/>
    <w:rsid w:val="001741CC"/>
    <w:rsid w:val="001761F6"/>
    <w:rsid w:val="00181B96"/>
    <w:rsid w:val="00190F5D"/>
    <w:rsid w:val="001A2B6B"/>
    <w:rsid w:val="001D55AE"/>
    <w:rsid w:val="001E28D5"/>
    <w:rsid w:val="002001F8"/>
    <w:rsid w:val="00232665"/>
    <w:rsid w:val="00241618"/>
    <w:rsid w:val="0025139F"/>
    <w:rsid w:val="002667DF"/>
    <w:rsid w:val="00287B40"/>
    <w:rsid w:val="00293760"/>
    <w:rsid w:val="002A0B16"/>
    <w:rsid w:val="002A6BB9"/>
    <w:rsid w:val="002D0D93"/>
    <w:rsid w:val="002F1234"/>
    <w:rsid w:val="0030307F"/>
    <w:rsid w:val="0031681C"/>
    <w:rsid w:val="00320BE9"/>
    <w:rsid w:val="00336741"/>
    <w:rsid w:val="00343949"/>
    <w:rsid w:val="00367901"/>
    <w:rsid w:val="00370399"/>
    <w:rsid w:val="003733E4"/>
    <w:rsid w:val="00384B88"/>
    <w:rsid w:val="003E51DA"/>
    <w:rsid w:val="00402F58"/>
    <w:rsid w:val="00404E29"/>
    <w:rsid w:val="0042091E"/>
    <w:rsid w:val="0042673B"/>
    <w:rsid w:val="00472189"/>
    <w:rsid w:val="0047401B"/>
    <w:rsid w:val="00474669"/>
    <w:rsid w:val="00485C09"/>
    <w:rsid w:val="004A00AA"/>
    <w:rsid w:val="004C4DB2"/>
    <w:rsid w:val="004E47F7"/>
    <w:rsid w:val="004E4D39"/>
    <w:rsid w:val="00526E1F"/>
    <w:rsid w:val="005279F7"/>
    <w:rsid w:val="005450A7"/>
    <w:rsid w:val="005544A2"/>
    <w:rsid w:val="00583F45"/>
    <w:rsid w:val="00594A7B"/>
    <w:rsid w:val="005A601A"/>
    <w:rsid w:val="005E3A56"/>
    <w:rsid w:val="006055D3"/>
    <w:rsid w:val="006056A8"/>
    <w:rsid w:val="00607392"/>
    <w:rsid w:val="0061014F"/>
    <w:rsid w:val="0061649E"/>
    <w:rsid w:val="0062423B"/>
    <w:rsid w:val="006264BE"/>
    <w:rsid w:val="006412EA"/>
    <w:rsid w:val="00641F00"/>
    <w:rsid w:val="00643C88"/>
    <w:rsid w:val="006508BF"/>
    <w:rsid w:val="006510C3"/>
    <w:rsid w:val="00661FE2"/>
    <w:rsid w:val="0066342A"/>
    <w:rsid w:val="00664167"/>
    <w:rsid w:val="00674EAF"/>
    <w:rsid w:val="00680262"/>
    <w:rsid w:val="006A429E"/>
    <w:rsid w:val="006B2393"/>
    <w:rsid w:val="006D7DCF"/>
    <w:rsid w:val="006E5D4A"/>
    <w:rsid w:val="006E71C8"/>
    <w:rsid w:val="006F366D"/>
    <w:rsid w:val="006F5C2D"/>
    <w:rsid w:val="00715039"/>
    <w:rsid w:val="007152DF"/>
    <w:rsid w:val="0073545A"/>
    <w:rsid w:val="00744A47"/>
    <w:rsid w:val="0075170A"/>
    <w:rsid w:val="0078384E"/>
    <w:rsid w:val="00795AC9"/>
    <w:rsid w:val="007B2EBA"/>
    <w:rsid w:val="007D6A93"/>
    <w:rsid w:val="007E127C"/>
    <w:rsid w:val="007F1E78"/>
    <w:rsid w:val="00822F47"/>
    <w:rsid w:val="00857EEB"/>
    <w:rsid w:val="00864A02"/>
    <w:rsid w:val="00892D42"/>
    <w:rsid w:val="008A67F4"/>
    <w:rsid w:val="008E4084"/>
    <w:rsid w:val="008E7E9F"/>
    <w:rsid w:val="00936430"/>
    <w:rsid w:val="00943F73"/>
    <w:rsid w:val="00972465"/>
    <w:rsid w:val="0097524A"/>
    <w:rsid w:val="00984B7A"/>
    <w:rsid w:val="009865E5"/>
    <w:rsid w:val="00996DA1"/>
    <w:rsid w:val="009A167D"/>
    <w:rsid w:val="009A3FE3"/>
    <w:rsid w:val="009A7F51"/>
    <w:rsid w:val="009C4536"/>
    <w:rsid w:val="009E02F3"/>
    <w:rsid w:val="009E08E1"/>
    <w:rsid w:val="009F287E"/>
    <w:rsid w:val="009F577A"/>
    <w:rsid w:val="00A10637"/>
    <w:rsid w:val="00A3656E"/>
    <w:rsid w:val="00A46268"/>
    <w:rsid w:val="00A4790D"/>
    <w:rsid w:val="00A51798"/>
    <w:rsid w:val="00A52802"/>
    <w:rsid w:val="00A54CBB"/>
    <w:rsid w:val="00A77B15"/>
    <w:rsid w:val="00A936F3"/>
    <w:rsid w:val="00A94076"/>
    <w:rsid w:val="00AC1BAB"/>
    <w:rsid w:val="00AE11A6"/>
    <w:rsid w:val="00AE2C8F"/>
    <w:rsid w:val="00AE5E92"/>
    <w:rsid w:val="00B3295C"/>
    <w:rsid w:val="00B37034"/>
    <w:rsid w:val="00B43036"/>
    <w:rsid w:val="00B459E1"/>
    <w:rsid w:val="00B465EB"/>
    <w:rsid w:val="00B721A3"/>
    <w:rsid w:val="00B805A8"/>
    <w:rsid w:val="00B81534"/>
    <w:rsid w:val="00B830C6"/>
    <w:rsid w:val="00BA079F"/>
    <w:rsid w:val="00BD6CB4"/>
    <w:rsid w:val="00BF12FD"/>
    <w:rsid w:val="00BF711E"/>
    <w:rsid w:val="00C1119A"/>
    <w:rsid w:val="00C35170"/>
    <w:rsid w:val="00C44B20"/>
    <w:rsid w:val="00C54C76"/>
    <w:rsid w:val="00C81AD7"/>
    <w:rsid w:val="00C967E1"/>
    <w:rsid w:val="00CA1ACF"/>
    <w:rsid w:val="00CA4698"/>
    <w:rsid w:val="00CA4CBD"/>
    <w:rsid w:val="00CB19C4"/>
    <w:rsid w:val="00CC6B53"/>
    <w:rsid w:val="00CD0BB7"/>
    <w:rsid w:val="00CD6642"/>
    <w:rsid w:val="00D007AB"/>
    <w:rsid w:val="00D1427B"/>
    <w:rsid w:val="00D27F4D"/>
    <w:rsid w:val="00D331C1"/>
    <w:rsid w:val="00D363A8"/>
    <w:rsid w:val="00D5315B"/>
    <w:rsid w:val="00D604A4"/>
    <w:rsid w:val="00D658B5"/>
    <w:rsid w:val="00D76361"/>
    <w:rsid w:val="00D84463"/>
    <w:rsid w:val="00DF46E9"/>
    <w:rsid w:val="00E00185"/>
    <w:rsid w:val="00E01422"/>
    <w:rsid w:val="00E026D8"/>
    <w:rsid w:val="00E11C8F"/>
    <w:rsid w:val="00E30864"/>
    <w:rsid w:val="00E7171E"/>
    <w:rsid w:val="00E778F2"/>
    <w:rsid w:val="00E9524F"/>
    <w:rsid w:val="00EB6C19"/>
    <w:rsid w:val="00EC52F8"/>
    <w:rsid w:val="00F114FF"/>
    <w:rsid w:val="00F41B3B"/>
    <w:rsid w:val="00F50F72"/>
    <w:rsid w:val="00F554AB"/>
    <w:rsid w:val="00FA57E2"/>
    <w:rsid w:val="00FD0DEF"/>
    <w:rsid w:val="00FD11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D441"/>
  <w15:docId w15:val="{8C797247-837F-4B18-AC92-3518E29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7152DF"/>
    <w:pPr>
      <w:framePr w:hSpace="180" w:wrap="around" w:vAnchor="page" w:hAnchor="page" w:x="973" w:y="1351"/>
    </w:pPr>
    <w:rPr>
      <w:rFonts w:asciiTheme="minorHAnsi" w:hAnsiTheme="minorHAnsi" w:cs="Arial"/>
      <w:b/>
      <w:sz w:val="20"/>
      <w:szCs w:val="16"/>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character" w:styleId="Strong">
    <w:name w:val="Strong"/>
    <w:basedOn w:val="DefaultParagraphFont"/>
    <w:uiPriority w:val="22"/>
    <w:qFormat/>
    <w:rsid w:val="008E7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756826428">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 w:id="1580676411">
      <w:bodyDiv w:val="1"/>
      <w:marLeft w:val="0"/>
      <w:marRight w:val="0"/>
      <w:marTop w:val="0"/>
      <w:marBottom w:val="0"/>
      <w:divBdr>
        <w:top w:val="none" w:sz="0" w:space="0" w:color="auto"/>
        <w:left w:val="none" w:sz="0" w:space="0" w:color="auto"/>
        <w:bottom w:val="none" w:sz="0" w:space="0" w:color="auto"/>
        <w:right w:val="none" w:sz="0" w:space="0" w:color="auto"/>
      </w:divBdr>
      <w:divsChild>
        <w:div w:id="1040324370">
          <w:marLeft w:val="0"/>
          <w:marRight w:val="0"/>
          <w:marTop w:val="0"/>
          <w:marBottom w:val="300"/>
          <w:divBdr>
            <w:top w:val="none" w:sz="0" w:space="0" w:color="auto"/>
            <w:left w:val="none" w:sz="0" w:space="0" w:color="auto"/>
            <w:bottom w:val="none" w:sz="0" w:space="0" w:color="auto"/>
            <w:right w:val="none" w:sz="0" w:space="0" w:color="auto"/>
          </w:divBdr>
        </w:div>
        <w:div w:id="1974284714">
          <w:marLeft w:val="0"/>
          <w:marRight w:val="0"/>
          <w:marTop w:val="0"/>
          <w:marBottom w:val="0"/>
          <w:divBdr>
            <w:top w:val="none" w:sz="0" w:space="0" w:color="auto"/>
            <w:left w:val="none" w:sz="0" w:space="0" w:color="auto"/>
            <w:bottom w:val="none" w:sz="0" w:space="0" w:color="auto"/>
            <w:right w:val="none" w:sz="0" w:space="0" w:color="auto"/>
          </w:divBdr>
          <w:divsChild>
            <w:div w:id="6001875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GMunoz</dc:creator>
  <cp:lastModifiedBy>Windows User</cp:lastModifiedBy>
  <cp:revision>111</cp:revision>
  <cp:lastPrinted>2014-03-31T04:23:00Z</cp:lastPrinted>
  <dcterms:created xsi:type="dcterms:W3CDTF">2021-09-10T20:19:00Z</dcterms:created>
  <dcterms:modified xsi:type="dcterms:W3CDTF">2021-09-20T03:48:00Z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